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550" w:rsidRDefault="00A14550" w:rsidP="00A14550">
      <w:pPr>
        <w:jc w:val="center"/>
        <w:rPr>
          <w:rFonts w:ascii="黑体" w:eastAsia="黑体" w:hAnsi="黑体"/>
          <w:sz w:val="52"/>
        </w:rPr>
      </w:pPr>
    </w:p>
    <w:p w:rsidR="007D3689" w:rsidRPr="00487767" w:rsidRDefault="007D3689" w:rsidP="007D3689">
      <w:pPr>
        <w:jc w:val="center"/>
        <w:rPr>
          <w:rFonts w:ascii="华文中宋" w:eastAsia="华文中宋" w:hAnsi="华文中宋" w:cs="Times New Roman"/>
          <w:b/>
          <w:sz w:val="52"/>
          <w:szCs w:val="52"/>
        </w:rPr>
      </w:pPr>
      <w:r w:rsidRPr="00487767">
        <w:rPr>
          <w:rFonts w:ascii="华文中宋" w:eastAsia="华文中宋" w:hAnsi="华文中宋" w:cs="Times New Roman"/>
          <w:b/>
          <w:sz w:val="52"/>
          <w:szCs w:val="52"/>
        </w:rPr>
        <w:t>2023年</w:t>
      </w:r>
    </w:p>
    <w:p w:rsidR="007D3689" w:rsidRPr="00487767" w:rsidRDefault="00A14550" w:rsidP="007D3689">
      <w:pPr>
        <w:jc w:val="center"/>
        <w:rPr>
          <w:rFonts w:ascii="华文中宋" w:eastAsia="华文中宋" w:hAnsi="华文中宋" w:cs="Times New Roman"/>
          <w:b/>
          <w:sz w:val="52"/>
          <w:szCs w:val="52"/>
        </w:rPr>
      </w:pPr>
      <w:r w:rsidRPr="00487767">
        <w:rPr>
          <w:rFonts w:ascii="华文中宋" w:eastAsia="华文中宋" w:hAnsi="华文中宋" w:cs="Times New Roman"/>
          <w:b/>
          <w:sz w:val="52"/>
          <w:szCs w:val="52"/>
        </w:rPr>
        <w:t>新增博士生</w:t>
      </w:r>
      <w:r w:rsidR="007D3689" w:rsidRPr="00487767">
        <w:rPr>
          <w:rFonts w:ascii="华文中宋" w:eastAsia="华文中宋" w:hAnsi="华文中宋" w:cs="Times New Roman"/>
          <w:b/>
          <w:sz w:val="52"/>
          <w:szCs w:val="52"/>
        </w:rPr>
        <w:t>指导教师</w:t>
      </w:r>
      <w:r w:rsidR="003B6CD4" w:rsidRPr="00487767">
        <w:rPr>
          <w:rFonts w:ascii="华文中宋" w:eastAsia="华文中宋" w:hAnsi="华文中宋" w:cs="Times New Roman"/>
          <w:b/>
          <w:sz w:val="52"/>
          <w:szCs w:val="52"/>
        </w:rPr>
        <w:t>审核</w:t>
      </w:r>
      <w:r w:rsidR="00976FB7" w:rsidRPr="00487767">
        <w:rPr>
          <w:rFonts w:ascii="华文中宋" w:eastAsia="华文中宋" w:hAnsi="华文中宋" w:cs="Times New Roman"/>
          <w:b/>
          <w:sz w:val="52"/>
          <w:szCs w:val="52"/>
        </w:rPr>
        <w:t>申请</w:t>
      </w:r>
    </w:p>
    <w:p w:rsidR="00963C7A" w:rsidRPr="00487767" w:rsidRDefault="007D3689" w:rsidP="007D3689">
      <w:pPr>
        <w:jc w:val="center"/>
        <w:rPr>
          <w:rFonts w:ascii="华文中宋" w:eastAsia="华文中宋" w:hAnsi="华文中宋" w:cs="Times New Roman"/>
          <w:b/>
          <w:sz w:val="52"/>
          <w:szCs w:val="52"/>
        </w:rPr>
      </w:pPr>
      <w:r w:rsidRPr="00487767">
        <w:rPr>
          <w:rFonts w:ascii="华文中宋" w:eastAsia="华文中宋" w:hAnsi="华文中宋" w:cs="Times New Roman"/>
          <w:b/>
          <w:sz w:val="52"/>
          <w:szCs w:val="52"/>
        </w:rPr>
        <w:t>操作说明</w:t>
      </w:r>
    </w:p>
    <w:p w:rsidR="00A14550" w:rsidRDefault="00A14550" w:rsidP="00A14550">
      <w:pPr>
        <w:jc w:val="center"/>
        <w:rPr>
          <w:rFonts w:ascii="黑体" w:eastAsia="黑体" w:hAnsi="黑体"/>
          <w:sz w:val="40"/>
        </w:rPr>
      </w:pPr>
    </w:p>
    <w:p w:rsidR="00A14550" w:rsidRDefault="00A14550" w:rsidP="00A14550">
      <w:pPr>
        <w:jc w:val="center"/>
        <w:rPr>
          <w:rFonts w:ascii="黑体" w:eastAsia="黑体" w:hAnsi="黑体"/>
          <w:sz w:val="40"/>
        </w:rPr>
      </w:pPr>
    </w:p>
    <w:p w:rsidR="00A14550" w:rsidRDefault="00A14550" w:rsidP="00A14550">
      <w:pPr>
        <w:jc w:val="center"/>
        <w:rPr>
          <w:rFonts w:ascii="黑体" w:eastAsia="黑体" w:hAnsi="黑体"/>
          <w:sz w:val="40"/>
        </w:rPr>
      </w:pPr>
    </w:p>
    <w:p w:rsidR="00A14550" w:rsidRDefault="00A14550" w:rsidP="00A14550">
      <w:pPr>
        <w:jc w:val="center"/>
        <w:rPr>
          <w:rFonts w:ascii="黑体" w:eastAsia="黑体" w:hAnsi="黑体"/>
          <w:sz w:val="40"/>
        </w:rPr>
      </w:pPr>
    </w:p>
    <w:p w:rsidR="00A14550" w:rsidRDefault="00A14550" w:rsidP="00A14550">
      <w:pPr>
        <w:jc w:val="center"/>
        <w:rPr>
          <w:rFonts w:ascii="黑体" w:eastAsia="黑体" w:hAnsi="黑体"/>
          <w:sz w:val="40"/>
        </w:rPr>
      </w:pPr>
    </w:p>
    <w:p w:rsidR="00A14550" w:rsidRDefault="00A14550" w:rsidP="00A14550">
      <w:pPr>
        <w:jc w:val="center"/>
        <w:rPr>
          <w:rFonts w:ascii="黑体" w:eastAsia="黑体" w:hAnsi="黑体"/>
          <w:sz w:val="40"/>
        </w:rPr>
      </w:pPr>
    </w:p>
    <w:p w:rsidR="00A14550" w:rsidRDefault="00A14550" w:rsidP="00A14550">
      <w:pPr>
        <w:jc w:val="center"/>
        <w:rPr>
          <w:rFonts w:ascii="黑体" w:eastAsia="黑体" w:hAnsi="黑体"/>
          <w:sz w:val="40"/>
        </w:rPr>
      </w:pPr>
    </w:p>
    <w:p w:rsidR="00A14550" w:rsidRDefault="00A14550" w:rsidP="00A14550">
      <w:pPr>
        <w:jc w:val="center"/>
        <w:rPr>
          <w:rFonts w:ascii="黑体" w:eastAsia="黑体" w:hAnsi="黑体"/>
          <w:sz w:val="40"/>
        </w:rPr>
      </w:pPr>
    </w:p>
    <w:p w:rsidR="00A14550" w:rsidRPr="007D3689" w:rsidRDefault="00A14550" w:rsidP="00A14550">
      <w:pPr>
        <w:jc w:val="center"/>
        <w:rPr>
          <w:rFonts w:ascii="Times New Roman" w:eastAsia="黑体" w:hAnsi="Times New Roman" w:cs="Times New Roman"/>
          <w:sz w:val="40"/>
        </w:rPr>
      </w:pPr>
    </w:p>
    <w:p w:rsidR="007D3689" w:rsidRPr="007D3689" w:rsidRDefault="007D3689" w:rsidP="00A14550">
      <w:pPr>
        <w:jc w:val="center"/>
        <w:rPr>
          <w:rFonts w:ascii="Times New Roman" w:eastAsia="黑体" w:hAnsi="Times New Roman" w:cs="Times New Roman"/>
          <w:sz w:val="40"/>
        </w:rPr>
      </w:pPr>
      <w:r w:rsidRPr="007D3689">
        <w:rPr>
          <w:rFonts w:ascii="Times New Roman" w:eastAsia="黑体" w:hAnsi="Times New Roman" w:cs="Times New Roman"/>
          <w:sz w:val="40"/>
        </w:rPr>
        <w:t>西南财经大学研究生院</w:t>
      </w:r>
    </w:p>
    <w:p w:rsidR="00A14550" w:rsidRPr="007D3689" w:rsidRDefault="007D3689" w:rsidP="00A14550">
      <w:pPr>
        <w:jc w:val="center"/>
        <w:rPr>
          <w:rFonts w:ascii="Times New Roman" w:eastAsia="黑体" w:hAnsi="Times New Roman" w:cs="Times New Roman"/>
          <w:sz w:val="40"/>
        </w:rPr>
      </w:pPr>
      <w:r w:rsidRPr="007D3689">
        <w:rPr>
          <w:rFonts w:ascii="Times New Roman" w:eastAsia="黑体" w:hAnsi="Times New Roman" w:cs="Times New Roman"/>
          <w:sz w:val="40"/>
        </w:rPr>
        <w:t>信息化与大数据管理中心</w:t>
      </w:r>
    </w:p>
    <w:p w:rsidR="00F40FAF" w:rsidRDefault="00F40FAF" w:rsidP="0013050B">
      <w:pPr>
        <w:jc w:val="center"/>
        <w:rPr>
          <w:rFonts w:ascii="Times New Roman" w:eastAsia="黑体" w:hAnsi="Times New Roman" w:cs="Times New Roman"/>
          <w:sz w:val="40"/>
        </w:rPr>
      </w:pPr>
    </w:p>
    <w:p w:rsidR="00547310" w:rsidRPr="007D3689" w:rsidRDefault="00A14550" w:rsidP="0013050B">
      <w:pPr>
        <w:jc w:val="center"/>
        <w:rPr>
          <w:rFonts w:ascii="Times New Roman" w:eastAsia="黑体" w:hAnsi="Times New Roman" w:cs="Times New Roman"/>
          <w:sz w:val="40"/>
        </w:rPr>
      </w:pPr>
      <w:r w:rsidRPr="007D3689">
        <w:rPr>
          <w:rFonts w:ascii="Times New Roman" w:eastAsia="黑体" w:hAnsi="Times New Roman" w:cs="Times New Roman"/>
          <w:sz w:val="40"/>
        </w:rPr>
        <w:t>2023</w:t>
      </w:r>
      <w:r w:rsidR="00487767">
        <w:rPr>
          <w:rFonts w:ascii="Times New Roman" w:eastAsia="黑体" w:hAnsi="Times New Roman" w:cs="Times New Roman" w:hint="eastAsia"/>
          <w:sz w:val="40"/>
        </w:rPr>
        <w:t>.</w:t>
      </w:r>
      <w:r w:rsidRPr="007D3689">
        <w:rPr>
          <w:rFonts w:ascii="Times New Roman" w:eastAsia="黑体" w:hAnsi="Times New Roman" w:cs="Times New Roman"/>
          <w:sz w:val="40"/>
        </w:rPr>
        <w:t>10</w:t>
      </w:r>
      <w:r w:rsidR="00487767">
        <w:rPr>
          <w:rFonts w:ascii="Times New Roman" w:eastAsia="黑体" w:hAnsi="Times New Roman" w:cs="Times New Roman"/>
          <w:sz w:val="40"/>
        </w:rPr>
        <w:t>.</w:t>
      </w:r>
      <w:r w:rsidRPr="007D3689">
        <w:rPr>
          <w:rFonts w:ascii="Times New Roman" w:eastAsia="黑体" w:hAnsi="Times New Roman" w:cs="Times New Roman"/>
          <w:sz w:val="40"/>
        </w:rPr>
        <w:t>1</w:t>
      </w:r>
      <w:r w:rsidR="00487767">
        <w:rPr>
          <w:rFonts w:ascii="Times New Roman" w:eastAsia="黑体" w:hAnsi="Times New Roman" w:cs="Times New Roman"/>
          <w:sz w:val="40"/>
        </w:rPr>
        <w:t>8</w:t>
      </w:r>
    </w:p>
    <w:p w:rsidR="007D3689" w:rsidRDefault="007D3689">
      <w:pPr>
        <w:widowControl/>
        <w:jc w:val="left"/>
        <w:rPr>
          <w:rFonts w:ascii="仿宋" w:eastAsia="仿宋" w:hAnsi="仿宋"/>
          <w:b/>
          <w:sz w:val="28"/>
        </w:rPr>
      </w:pPr>
      <w:r>
        <w:rPr>
          <w:rFonts w:ascii="仿宋" w:eastAsia="仿宋" w:hAnsi="仿宋"/>
          <w:b/>
          <w:sz w:val="28"/>
        </w:rPr>
        <w:br w:type="page"/>
      </w:r>
    </w:p>
    <w:p w:rsidR="00547310" w:rsidRPr="00CD3EFD" w:rsidRDefault="00F41F1E" w:rsidP="00EF49D7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sz w:val="28"/>
        </w:rPr>
      </w:pPr>
      <w:r w:rsidRPr="00CD3EFD">
        <w:rPr>
          <w:rFonts w:ascii="仿宋" w:eastAsia="仿宋" w:hAnsi="仿宋" w:hint="eastAsia"/>
          <w:b/>
          <w:sz w:val="28"/>
        </w:rPr>
        <w:lastRenderedPageBreak/>
        <w:t>功能</w:t>
      </w:r>
      <w:r w:rsidR="00547310" w:rsidRPr="00CD3EFD">
        <w:rPr>
          <w:rFonts w:ascii="仿宋" w:eastAsia="仿宋" w:hAnsi="仿宋"/>
          <w:b/>
          <w:sz w:val="28"/>
        </w:rPr>
        <w:t>入口</w:t>
      </w:r>
    </w:p>
    <w:p w:rsidR="00C21D4B" w:rsidRPr="009F5723" w:rsidRDefault="009F5723" w:rsidP="00C21D4B">
      <w:pPr>
        <w:spacing w:line="360" w:lineRule="auto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登录</w:t>
      </w:r>
      <w:r w:rsidRPr="009F5723">
        <w:rPr>
          <w:rFonts w:ascii="仿宋" w:eastAsia="仿宋" w:hAnsi="仿宋" w:hint="eastAsia"/>
          <w:sz w:val="22"/>
        </w:rPr>
        <w:t>O</w:t>
      </w:r>
      <w:r w:rsidRPr="009F5723">
        <w:rPr>
          <w:rFonts w:ascii="仿宋" w:eastAsia="仿宋" w:hAnsi="仿宋"/>
          <w:sz w:val="22"/>
        </w:rPr>
        <w:t>A系统</w:t>
      </w:r>
      <w:r>
        <w:rPr>
          <w:rFonts w:ascii="仿宋" w:eastAsia="仿宋" w:hAnsi="仿宋"/>
          <w:sz w:val="22"/>
        </w:rPr>
        <w:t>，通过右上角“</w:t>
      </w:r>
      <w:r w:rsidRPr="009F5723">
        <w:rPr>
          <w:rFonts w:ascii="仿宋" w:eastAsia="仿宋" w:hAnsi="仿宋"/>
          <w:sz w:val="22"/>
        </w:rPr>
        <w:t>事务服务大厅</w:t>
      </w:r>
      <w:r>
        <w:rPr>
          <w:rFonts w:ascii="仿宋" w:eastAsia="仿宋" w:hAnsi="仿宋"/>
          <w:sz w:val="22"/>
        </w:rPr>
        <w:t>”，进入“研究生院”页面。</w:t>
      </w:r>
    </w:p>
    <w:p w:rsidR="00547310" w:rsidRDefault="00C21D4B" w:rsidP="00A369D1">
      <w:pPr>
        <w:spacing w:line="360" w:lineRule="auto"/>
        <w:jc w:val="center"/>
        <w:rPr>
          <w:rFonts w:asciiTheme="minorEastAsia" w:hAnsiTheme="minorEastAsia"/>
          <w:sz w:val="24"/>
        </w:rPr>
      </w:pPr>
      <w:r>
        <w:rPr>
          <w:noProof/>
        </w:rPr>
        <w:drawing>
          <wp:inline distT="0" distB="0" distL="0" distR="0" wp14:anchorId="1B8849FF" wp14:editId="687CB6E3">
            <wp:extent cx="4722495" cy="775854"/>
            <wp:effectExtent l="190500" t="190500" r="192405" b="1962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51610"/>
                    <a:stretch/>
                  </pic:blipFill>
                  <pic:spPr bwMode="auto">
                    <a:xfrm>
                      <a:off x="0" y="0"/>
                      <a:ext cx="4747733" cy="7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723" w:rsidRPr="009F5723" w:rsidRDefault="009F5723" w:rsidP="0013050B">
      <w:pPr>
        <w:rPr>
          <w:rFonts w:ascii="仿宋" w:eastAsia="仿宋" w:hAnsi="仿宋"/>
          <w:sz w:val="24"/>
        </w:rPr>
      </w:pPr>
      <w:r w:rsidRPr="009F5723">
        <w:rPr>
          <w:rFonts w:ascii="仿宋" w:eastAsia="仿宋" w:hAnsi="仿宋" w:hint="eastAsia"/>
          <w:sz w:val="22"/>
        </w:rPr>
        <w:t>在“新增博士生导师审核申请”栏目内，点击</w:t>
      </w:r>
      <w:r w:rsidR="00F203BB">
        <w:rPr>
          <w:rFonts w:ascii="仿宋" w:eastAsia="仿宋" w:hAnsi="仿宋" w:hint="eastAsia"/>
          <w:sz w:val="22"/>
        </w:rPr>
        <w:t>绿色的</w:t>
      </w:r>
      <w:r w:rsidRPr="009F5723">
        <w:rPr>
          <w:rFonts w:ascii="仿宋" w:eastAsia="仿宋" w:hAnsi="仿宋" w:hint="eastAsia"/>
          <w:sz w:val="22"/>
        </w:rPr>
        <w:t>“填表”按钮，开始填表。</w:t>
      </w:r>
    </w:p>
    <w:p w:rsidR="007D2090" w:rsidRDefault="009F5723" w:rsidP="00E56785">
      <w:pPr>
        <w:jc w:val="center"/>
        <w:rPr>
          <w:rFonts w:asciiTheme="minorEastAsia" w:hAnsiTheme="minorEastAsia"/>
          <w:sz w:val="24"/>
        </w:rPr>
      </w:pPr>
      <w:r>
        <w:rPr>
          <w:noProof/>
        </w:rPr>
        <w:drawing>
          <wp:inline distT="0" distB="0" distL="0" distR="0" wp14:anchorId="391EA337" wp14:editId="18037C99">
            <wp:extent cx="2393342" cy="1646466"/>
            <wp:effectExtent l="190500" t="190500" r="197485" b="1828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989" cy="1660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2090" w:rsidRPr="00CD3EFD" w:rsidRDefault="00F41F1E" w:rsidP="00EF49D7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</w:rPr>
      </w:pPr>
      <w:r w:rsidRPr="00CD3EFD">
        <w:rPr>
          <w:rFonts w:ascii="仿宋" w:eastAsia="仿宋" w:hAnsi="仿宋"/>
          <w:b/>
          <w:sz w:val="28"/>
        </w:rPr>
        <w:t>本人填表</w:t>
      </w:r>
    </w:p>
    <w:p w:rsidR="00EB69C1" w:rsidRPr="00046D12" w:rsidRDefault="00A369D1" w:rsidP="009D5281">
      <w:pPr>
        <w:rPr>
          <w:rFonts w:ascii="仿宋" w:eastAsia="仿宋" w:hAnsi="仿宋"/>
          <w:sz w:val="22"/>
        </w:rPr>
      </w:pPr>
      <w:r w:rsidRPr="00792650">
        <w:rPr>
          <w:rFonts w:ascii="仿宋" w:eastAsia="仿宋" w:hAnsi="仿宋" w:hint="eastAsia"/>
          <w:b/>
          <w:sz w:val="24"/>
        </w:rPr>
        <w:t>1、</w:t>
      </w:r>
      <w:r w:rsidR="00EB69C1" w:rsidRPr="00792650">
        <w:rPr>
          <w:rFonts w:ascii="仿宋" w:eastAsia="仿宋" w:hAnsi="仿宋" w:hint="eastAsia"/>
          <w:b/>
          <w:sz w:val="24"/>
        </w:rPr>
        <w:t>开始填表：</w:t>
      </w:r>
      <w:r w:rsidR="00EB69C1" w:rsidRPr="00046D12">
        <w:rPr>
          <w:rFonts w:ascii="仿宋" w:eastAsia="仿宋" w:hAnsi="仿宋" w:hint="eastAsia"/>
          <w:sz w:val="22"/>
        </w:rPr>
        <w:t>填表前请</w:t>
      </w:r>
      <w:r w:rsidRPr="00046D12">
        <w:rPr>
          <w:rFonts w:ascii="仿宋" w:eastAsia="仿宋" w:hAnsi="仿宋" w:hint="eastAsia"/>
          <w:sz w:val="22"/>
        </w:rPr>
        <w:t>仔细阅读填表说明，</w:t>
      </w:r>
      <w:r w:rsidR="00EB69C1" w:rsidRPr="00046D12">
        <w:rPr>
          <w:rFonts w:ascii="仿宋" w:eastAsia="仿宋" w:hAnsi="仿宋" w:hint="eastAsia"/>
          <w:sz w:val="22"/>
        </w:rPr>
        <w:t>认真对</w:t>
      </w:r>
      <w:proofErr w:type="gramStart"/>
      <w:r w:rsidR="00EB69C1" w:rsidRPr="00046D12">
        <w:rPr>
          <w:rFonts w:ascii="仿宋" w:eastAsia="仿宋" w:hAnsi="仿宋" w:hint="eastAsia"/>
          <w:sz w:val="22"/>
        </w:rPr>
        <w:t>标基本</w:t>
      </w:r>
      <w:proofErr w:type="gramEnd"/>
      <w:r w:rsidR="00EB69C1" w:rsidRPr="00046D12">
        <w:rPr>
          <w:rFonts w:ascii="仿宋" w:eastAsia="仿宋" w:hAnsi="仿宋" w:hint="eastAsia"/>
          <w:sz w:val="22"/>
        </w:rPr>
        <w:t>要求</w:t>
      </w:r>
      <w:r w:rsidRPr="00046D12">
        <w:rPr>
          <w:rFonts w:ascii="仿宋" w:eastAsia="仿宋" w:hAnsi="仿宋" w:hint="eastAsia"/>
          <w:sz w:val="22"/>
        </w:rPr>
        <w:t>填写个人基本信息、教学科研成果、研究生培养及教学情况三部分内容。</w:t>
      </w:r>
    </w:p>
    <w:p w:rsidR="002400D1" w:rsidRDefault="00A369D1" w:rsidP="002400D1">
      <w:pPr>
        <w:ind w:firstLineChars="100" w:firstLine="220"/>
        <w:rPr>
          <w:rFonts w:ascii="仿宋" w:eastAsia="仿宋" w:hAnsi="仿宋"/>
          <w:color w:val="FF0000"/>
          <w:sz w:val="22"/>
        </w:rPr>
      </w:pPr>
      <w:r w:rsidRPr="00046D12">
        <w:rPr>
          <w:rFonts w:ascii="仿宋" w:eastAsia="仿宋" w:hAnsi="仿宋" w:hint="eastAsia"/>
          <w:color w:val="FF0000"/>
          <w:sz w:val="22"/>
        </w:rPr>
        <w:t>注意</w:t>
      </w:r>
      <w:r w:rsidR="00EB69C1" w:rsidRPr="00046D12">
        <w:rPr>
          <w:rFonts w:ascii="仿宋" w:eastAsia="仿宋" w:hAnsi="仿宋" w:hint="eastAsia"/>
          <w:color w:val="FF0000"/>
          <w:sz w:val="22"/>
        </w:rPr>
        <w:t>事项</w:t>
      </w:r>
      <w:r w:rsidRPr="00046D12">
        <w:rPr>
          <w:rFonts w:ascii="仿宋" w:eastAsia="仿宋" w:hAnsi="仿宋" w:hint="eastAsia"/>
          <w:color w:val="FF0000"/>
          <w:sz w:val="22"/>
        </w:rPr>
        <w:t>：</w:t>
      </w:r>
    </w:p>
    <w:p w:rsidR="00EC02BB" w:rsidRPr="002400D1" w:rsidRDefault="002400D1" w:rsidP="002400D1">
      <w:pPr>
        <w:ind w:firstLineChars="100" w:firstLine="220"/>
        <w:rPr>
          <w:rFonts w:ascii="仿宋" w:eastAsia="仿宋" w:hAnsi="仿宋"/>
          <w:color w:val="FF0000"/>
          <w:sz w:val="22"/>
        </w:rPr>
      </w:pPr>
      <w:r>
        <w:rPr>
          <w:rFonts w:ascii="仿宋" w:eastAsia="仿宋" w:hAnsi="仿宋" w:hint="eastAsia"/>
          <w:sz w:val="22"/>
        </w:rPr>
        <w:t>（1）</w:t>
      </w:r>
      <w:r w:rsidR="00A369D1" w:rsidRPr="002400D1">
        <w:rPr>
          <w:rFonts w:ascii="仿宋" w:eastAsia="仿宋" w:hAnsi="仿宋" w:hint="eastAsia"/>
          <w:sz w:val="22"/>
        </w:rPr>
        <w:t>封面无需填写，相应内容</w:t>
      </w:r>
      <w:r w:rsidR="00EB69C1" w:rsidRPr="002400D1">
        <w:rPr>
          <w:rFonts w:ascii="仿宋" w:eastAsia="仿宋" w:hAnsi="仿宋" w:hint="eastAsia"/>
          <w:sz w:val="22"/>
        </w:rPr>
        <w:t>填表后</w:t>
      </w:r>
      <w:r w:rsidR="00A369D1" w:rsidRPr="002400D1">
        <w:rPr>
          <w:rFonts w:ascii="仿宋" w:eastAsia="仿宋" w:hAnsi="仿宋" w:hint="eastAsia"/>
          <w:sz w:val="22"/>
        </w:rPr>
        <w:t>自动</w:t>
      </w:r>
      <w:r w:rsidR="00EB69C1" w:rsidRPr="002400D1">
        <w:rPr>
          <w:rFonts w:ascii="仿宋" w:eastAsia="仿宋" w:hAnsi="仿宋" w:hint="eastAsia"/>
          <w:sz w:val="22"/>
        </w:rPr>
        <w:t>对应生成</w:t>
      </w:r>
      <w:r w:rsidR="00A369D1" w:rsidRPr="002400D1">
        <w:rPr>
          <w:rFonts w:ascii="仿宋" w:eastAsia="仿宋" w:hAnsi="仿宋" w:hint="eastAsia"/>
          <w:sz w:val="22"/>
        </w:rPr>
        <w:t>；</w:t>
      </w:r>
    </w:p>
    <w:p w:rsidR="00EC02BB" w:rsidRPr="00EC02BB" w:rsidRDefault="00EC02BB" w:rsidP="002400D1">
      <w:pPr>
        <w:ind w:left="220"/>
        <w:jc w:val="center"/>
        <w:rPr>
          <w:rFonts w:ascii="仿宋" w:eastAsia="仿宋" w:hAnsi="仿宋"/>
          <w:sz w:val="22"/>
        </w:rPr>
      </w:pPr>
      <w:r w:rsidRPr="00EC02BB">
        <w:rPr>
          <w:rFonts w:ascii="仿宋" w:eastAsia="仿宋" w:hAnsi="仿宋"/>
          <w:noProof/>
          <w:sz w:val="22"/>
        </w:rPr>
        <w:drawing>
          <wp:inline distT="0" distB="0" distL="0" distR="0">
            <wp:extent cx="2786743" cy="3226049"/>
            <wp:effectExtent l="0" t="0" r="0" b="0"/>
            <wp:docPr id="16" name="图片 16" descr="C:\Users\Administrator\Documents\WeChat Files\wxid_a9uwndm3mna621\FileStorage\Temp\16976032864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eChat Files\wxid_a9uwndm3mna621\FileStorage\Temp\169760328643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45" cy="327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81" w:rsidRPr="00046D12" w:rsidRDefault="002400D1" w:rsidP="00EB69C1">
      <w:pPr>
        <w:ind w:firstLineChars="100" w:firstLine="22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lastRenderedPageBreak/>
        <w:t>（2）</w:t>
      </w:r>
      <w:r w:rsidR="00A369D1" w:rsidRPr="00046D12">
        <w:rPr>
          <w:rFonts w:ascii="仿宋" w:eastAsia="仿宋" w:hAnsi="仿宋" w:hint="eastAsia"/>
          <w:sz w:val="22"/>
        </w:rPr>
        <w:t>个人基本信息需首先</w:t>
      </w:r>
      <w:r w:rsidR="00064877">
        <w:rPr>
          <w:rFonts w:ascii="仿宋" w:eastAsia="仿宋" w:hAnsi="仿宋" w:hint="eastAsia"/>
          <w:sz w:val="22"/>
        </w:rPr>
        <w:t>要填写</w:t>
      </w:r>
      <w:r w:rsidR="00A369D1" w:rsidRPr="00046D12">
        <w:rPr>
          <w:rFonts w:ascii="仿宋" w:eastAsia="仿宋" w:hAnsi="仿宋" w:hint="eastAsia"/>
          <w:sz w:val="22"/>
        </w:rPr>
        <w:t>遴选类别和学科类别</w:t>
      </w:r>
      <w:r w:rsidR="00064877">
        <w:rPr>
          <w:rFonts w:ascii="仿宋" w:eastAsia="仿宋" w:hAnsi="仿宋" w:hint="eastAsia"/>
          <w:sz w:val="22"/>
        </w:rPr>
        <w:t>，</w:t>
      </w:r>
      <w:r w:rsidR="00EB69C1" w:rsidRPr="00046D12">
        <w:rPr>
          <w:rFonts w:ascii="仿宋" w:eastAsia="仿宋" w:hAnsi="仿宋" w:hint="eastAsia"/>
          <w:sz w:val="22"/>
        </w:rPr>
        <w:t>教学科研成果</w:t>
      </w:r>
      <w:r w:rsidR="00064877">
        <w:rPr>
          <w:rFonts w:ascii="仿宋" w:eastAsia="仿宋" w:hAnsi="仿宋" w:hint="eastAsia"/>
          <w:sz w:val="22"/>
        </w:rPr>
        <w:t>的基本要求栏将自动据此列出对标要求；</w:t>
      </w:r>
      <w:r w:rsidR="00064877" w:rsidRPr="00046D12">
        <w:rPr>
          <w:rFonts w:ascii="仿宋" w:eastAsia="仿宋" w:hAnsi="仿宋" w:hint="eastAsia"/>
          <w:sz w:val="22"/>
        </w:rPr>
        <w:t>教学科研成果</w:t>
      </w:r>
      <w:r w:rsidR="00064877">
        <w:rPr>
          <w:rFonts w:ascii="仿宋" w:eastAsia="仿宋" w:hAnsi="仿宋" w:hint="eastAsia"/>
          <w:sz w:val="22"/>
        </w:rPr>
        <w:t>表格填写</w:t>
      </w:r>
      <w:r w:rsidR="00EB69C1" w:rsidRPr="00046D12">
        <w:rPr>
          <w:rFonts w:ascii="仿宋" w:eastAsia="仿宋" w:hAnsi="仿宋" w:hint="eastAsia"/>
          <w:sz w:val="22"/>
        </w:rPr>
        <w:t>与组织人事部职称评审填报要求</w:t>
      </w:r>
      <w:r w:rsidR="00064877">
        <w:rPr>
          <w:rFonts w:ascii="仿宋" w:eastAsia="仿宋" w:hAnsi="仿宋" w:hint="eastAsia"/>
          <w:sz w:val="22"/>
        </w:rPr>
        <w:t>基本</w:t>
      </w:r>
      <w:r w:rsidR="00EB69C1" w:rsidRPr="00046D12">
        <w:rPr>
          <w:rFonts w:ascii="仿宋" w:eastAsia="仿宋" w:hAnsi="仿宋" w:hint="eastAsia"/>
          <w:sz w:val="22"/>
        </w:rPr>
        <w:t>一致。</w:t>
      </w:r>
    </w:p>
    <w:p w:rsidR="00A369D1" w:rsidRDefault="00EB69C1" w:rsidP="009D5281">
      <w:pPr>
        <w:rPr>
          <w:rFonts w:ascii="仿宋" w:eastAsia="仿宋" w:hAnsi="仿宋"/>
          <w:sz w:val="24"/>
        </w:rPr>
      </w:pPr>
      <w:r w:rsidRPr="00EB69C1">
        <w:rPr>
          <w:rFonts w:ascii="仿宋" w:eastAsia="仿宋" w:hAnsi="仿宋"/>
          <w:noProof/>
          <w:sz w:val="24"/>
        </w:rPr>
        <w:drawing>
          <wp:inline distT="0" distB="0" distL="0" distR="0">
            <wp:extent cx="5274310" cy="3108494"/>
            <wp:effectExtent l="0" t="0" r="2540" b="0"/>
            <wp:docPr id="15" name="图片 15" descr="C:\Users\Administrator\Documents\WeChat Files\wxid_a9uwndm3mna621\FileStorage\Temp\1697538185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eChat Files\wxid_a9uwndm3mna621\FileStorage\Temp\169753818507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7FC" w:rsidRPr="00046D12" w:rsidRDefault="00D257FC" w:rsidP="00D257FC">
      <w:pPr>
        <w:ind w:firstLineChars="100" w:firstLine="22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（</w:t>
      </w:r>
      <w:r>
        <w:rPr>
          <w:rFonts w:ascii="仿宋" w:eastAsia="仿宋" w:hAnsi="仿宋"/>
          <w:sz w:val="22"/>
        </w:rPr>
        <w:t>3</w:t>
      </w:r>
      <w:r>
        <w:rPr>
          <w:rFonts w:ascii="仿宋" w:eastAsia="仿宋" w:hAnsi="仿宋" w:hint="eastAsia"/>
          <w:sz w:val="22"/>
        </w:rPr>
        <w:t>）</w:t>
      </w:r>
      <w:r w:rsidR="007F3870">
        <w:rPr>
          <w:rFonts w:ascii="仿宋" w:eastAsia="仿宋" w:hAnsi="仿宋" w:hint="eastAsia"/>
          <w:sz w:val="22"/>
        </w:rPr>
        <w:t>填写科研课题时</w:t>
      </w:r>
      <w:r w:rsidR="00A74D0A">
        <w:rPr>
          <w:rFonts w:ascii="仿宋" w:eastAsia="仿宋" w:hAnsi="仿宋" w:hint="eastAsia"/>
          <w:sz w:val="22"/>
        </w:rPr>
        <w:t>“</w:t>
      </w:r>
      <w:r w:rsidR="007F3870">
        <w:rPr>
          <w:rFonts w:ascii="仿宋" w:eastAsia="仿宋" w:hAnsi="仿宋" w:hint="eastAsia"/>
          <w:sz w:val="22"/>
        </w:rPr>
        <w:t>项目类别</w:t>
      </w:r>
      <w:r w:rsidR="00A74D0A">
        <w:rPr>
          <w:rFonts w:ascii="仿宋" w:eastAsia="仿宋" w:hAnsi="仿宋" w:hint="eastAsia"/>
          <w:sz w:val="22"/>
        </w:rPr>
        <w:t>”点击下图箭头位置图标，弹出框中</w:t>
      </w:r>
      <w:r w:rsidR="007F3870">
        <w:rPr>
          <w:rFonts w:ascii="仿宋" w:eastAsia="仿宋" w:hAnsi="仿宋" w:hint="eastAsia"/>
          <w:sz w:val="22"/>
        </w:rPr>
        <w:t>默认选项是</w:t>
      </w:r>
      <w:r w:rsidR="00A74D0A">
        <w:rPr>
          <w:rFonts w:ascii="仿宋" w:eastAsia="仿宋" w:hAnsi="仿宋" w:hint="eastAsia"/>
          <w:sz w:val="22"/>
        </w:rPr>
        <w:t>1</w:t>
      </w:r>
      <w:r w:rsidR="00A74D0A">
        <w:rPr>
          <w:rFonts w:ascii="仿宋" w:eastAsia="仿宋" w:hAnsi="仿宋"/>
          <w:sz w:val="22"/>
        </w:rPr>
        <w:t>8</w:t>
      </w:r>
      <w:proofErr w:type="gramStart"/>
      <w:r w:rsidR="00A74D0A">
        <w:rPr>
          <w:rFonts w:ascii="仿宋" w:eastAsia="仿宋" w:hAnsi="仿宋" w:hint="eastAsia"/>
          <w:sz w:val="22"/>
        </w:rPr>
        <w:t>版成果</w:t>
      </w:r>
      <w:proofErr w:type="gramEnd"/>
      <w:r w:rsidR="00A74D0A">
        <w:rPr>
          <w:rFonts w:ascii="仿宋" w:eastAsia="仿宋" w:hAnsi="仿宋" w:hint="eastAsia"/>
          <w:sz w:val="22"/>
        </w:rPr>
        <w:t>等级标准，如类别是2</w:t>
      </w:r>
      <w:r w:rsidR="00A74D0A">
        <w:rPr>
          <w:rFonts w:ascii="仿宋" w:eastAsia="仿宋" w:hAnsi="仿宋"/>
          <w:sz w:val="22"/>
        </w:rPr>
        <w:t>1</w:t>
      </w:r>
      <w:r w:rsidR="00A74D0A">
        <w:rPr>
          <w:rFonts w:ascii="仿宋" w:eastAsia="仿宋" w:hAnsi="仿宋" w:hint="eastAsia"/>
          <w:sz w:val="22"/>
        </w:rPr>
        <w:t>版认定的新成果类别，可通过选“目录外”来进行填写</w:t>
      </w:r>
      <w:r w:rsidR="00C61076">
        <w:rPr>
          <w:rFonts w:ascii="仿宋" w:eastAsia="仿宋" w:hAnsi="仿宋" w:hint="eastAsia"/>
          <w:sz w:val="22"/>
        </w:rPr>
        <w:t>。科研获奖和教学成果类别填写同理。</w:t>
      </w:r>
    </w:p>
    <w:p w:rsidR="00EB69C1" w:rsidRPr="00D257FC" w:rsidRDefault="007F3870" w:rsidP="009D5281">
      <w:pPr>
        <w:rPr>
          <w:rFonts w:ascii="仿宋" w:eastAsia="仿宋" w:hAnsi="仿宋"/>
          <w:sz w:val="24"/>
        </w:rPr>
      </w:pPr>
      <w:r w:rsidRPr="007F3870">
        <w:rPr>
          <w:rFonts w:ascii="仿宋" w:eastAsia="仿宋" w:hAnsi="仿宋"/>
          <w:noProof/>
          <w:sz w:val="24"/>
        </w:rPr>
        <w:drawing>
          <wp:inline distT="0" distB="0" distL="0" distR="0">
            <wp:extent cx="5274310" cy="1069223"/>
            <wp:effectExtent l="0" t="0" r="2540" b="0"/>
            <wp:docPr id="17" name="图片 17" descr="C:\Users\Administrator\Documents\WeChat Files\wxid_a9uwndm3mna621\FileStorage\Temp\16976035838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WeChat Files\wxid_a9uwndm3mna621\FileStorage\Temp\169760358389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6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7FC" w:rsidRDefault="00A74D0A" w:rsidP="009D5281">
      <w:pPr>
        <w:rPr>
          <w:rFonts w:ascii="仿宋" w:eastAsia="仿宋" w:hAnsi="仿宋"/>
          <w:sz w:val="24"/>
        </w:rPr>
      </w:pPr>
      <w:r w:rsidRPr="00A74D0A">
        <w:rPr>
          <w:rFonts w:ascii="仿宋" w:eastAsia="仿宋" w:hAnsi="仿宋"/>
          <w:noProof/>
          <w:sz w:val="24"/>
        </w:rPr>
        <w:drawing>
          <wp:inline distT="0" distB="0" distL="0" distR="0">
            <wp:extent cx="5274310" cy="369263"/>
            <wp:effectExtent l="0" t="0" r="2540" b="0"/>
            <wp:docPr id="18" name="图片 18" descr="C:\Users\Administrator\Documents\WeChat Files\wxid_a9uwndm3mna621\FileStorage\Temp\1697604053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WeChat Files\wxid_a9uwndm3mna621\FileStorage\Temp\169760405377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C1" w:rsidRPr="00216375" w:rsidRDefault="00EB69C1" w:rsidP="00EB69C1">
      <w:pPr>
        <w:spacing w:line="360" w:lineRule="auto"/>
        <w:rPr>
          <w:rFonts w:ascii="仿宋" w:eastAsia="仿宋" w:hAnsi="仿宋"/>
          <w:sz w:val="24"/>
        </w:rPr>
      </w:pPr>
      <w:r w:rsidRPr="00792650">
        <w:rPr>
          <w:rFonts w:ascii="仿宋" w:eastAsia="仿宋" w:hAnsi="仿宋"/>
          <w:b/>
          <w:sz w:val="24"/>
        </w:rPr>
        <w:t>2</w:t>
      </w:r>
      <w:r w:rsidRPr="00792650">
        <w:rPr>
          <w:rFonts w:ascii="仿宋" w:eastAsia="仿宋" w:hAnsi="仿宋" w:hint="eastAsia"/>
          <w:b/>
          <w:sz w:val="24"/>
        </w:rPr>
        <w:t>、</w:t>
      </w:r>
      <w:r w:rsidR="00792650">
        <w:rPr>
          <w:rFonts w:ascii="仿宋" w:eastAsia="仿宋" w:hAnsi="仿宋" w:hint="eastAsia"/>
          <w:b/>
          <w:sz w:val="24"/>
        </w:rPr>
        <w:t>保存修改</w:t>
      </w:r>
      <w:r w:rsidR="00792650" w:rsidRPr="00792650">
        <w:rPr>
          <w:rFonts w:ascii="仿宋" w:eastAsia="仿宋" w:hAnsi="仿宋" w:hint="eastAsia"/>
          <w:b/>
          <w:sz w:val="24"/>
        </w:rPr>
        <w:t>：</w:t>
      </w:r>
      <w:r w:rsidRPr="00046D12">
        <w:rPr>
          <w:rFonts w:ascii="仿宋" w:eastAsia="仿宋" w:hAnsi="仿宋"/>
          <w:sz w:val="22"/>
        </w:rPr>
        <w:t>填报过程中，如一次未能完成填写，需要</w:t>
      </w:r>
      <w:r w:rsidR="00792650" w:rsidRPr="00046D12">
        <w:rPr>
          <w:rFonts w:ascii="仿宋" w:eastAsia="仿宋" w:hAnsi="仿宋" w:hint="eastAsia"/>
          <w:sz w:val="22"/>
        </w:rPr>
        <w:t>进行过程</w:t>
      </w:r>
      <w:r w:rsidRPr="00046D12">
        <w:rPr>
          <w:rFonts w:ascii="仿宋" w:eastAsia="仿宋" w:hAnsi="仿宋"/>
          <w:sz w:val="22"/>
        </w:rPr>
        <w:t>保存，可点击“保存待发”按钮；保存待发的数据，</w:t>
      </w:r>
      <w:r w:rsidR="00046D12" w:rsidRPr="00046D12">
        <w:rPr>
          <w:rFonts w:ascii="仿宋" w:eastAsia="仿宋" w:hAnsi="仿宋" w:hint="eastAsia"/>
          <w:sz w:val="22"/>
        </w:rPr>
        <w:t>将</w:t>
      </w:r>
      <w:r w:rsidRPr="00046D12">
        <w:rPr>
          <w:rFonts w:ascii="仿宋" w:eastAsia="仿宋" w:hAnsi="仿宋"/>
          <w:sz w:val="22"/>
        </w:rPr>
        <w:t>存放</w:t>
      </w:r>
      <w:r w:rsidR="00046D12" w:rsidRPr="00046D12">
        <w:rPr>
          <w:rFonts w:ascii="仿宋" w:eastAsia="仿宋" w:hAnsi="仿宋" w:hint="eastAsia"/>
          <w:sz w:val="22"/>
        </w:rPr>
        <w:t>到</w:t>
      </w:r>
      <w:r w:rsidRPr="00046D12">
        <w:rPr>
          <w:rFonts w:ascii="仿宋" w:eastAsia="仿宋" w:hAnsi="仿宋"/>
          <w:sz w:val="22"/>
        </w:rPr>
        <w:t>“我的记录”、“待发”列表内。</w:t>
      </w:r>
    </w:p>
    <w:p w:rsidR="00EB69C1" w:rsidRDefault="00EB69C1" w:rsidP="00EB69C1">
      <w:pPr>
        <w:spacing w:line="360" w:lineRule="auto"/>
        <w:jc w:val="center"/>
        <w:rPr>
          <w:rFonts w:asciiTheme="minorEastAsia" w:hAnsiTheme="minorEastAsia"/>
          <w:sz w:val="24"/>
        </w:rPr>
      </w:pPr>
      <w:r>
        <w:rPr>
          <w:noProof/>
        </w:rPr>
        <w:drawing>
          <wp:inline distT="0" distB="0" distL="0" distR="0" wp14:anchorId="3AA68E0F" wp14:editId="22A4A7DF">
            <wp:extent cx="3963226" cy="1657350"/>
            <wp:effectExtent l="190500" t="190500" r="189865" b="1905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26024" cy="16836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B69C1" w:rsidRPr="00216375" w:rsidRDefault="00046D12" w:rsidP="00EB69C1">
      <w:pPr>
        <w:spacing w:line="360" w:lineRule="auto"/>
        <w:rPr>
          <w:rFonts w:ascii="仿宋" w:eastAsia="仿宋" w:hAnsi="仿宋"/>
          <w:sz w:val="22"/>
        </w:rPr>
      </w:pPr>
      <w:r w:rsidRPr="00046D12">
        <w:rPr>
          <w:rFonts w:ascii="仿宋" w:eastAsia="仿宋" w:hAnsi="仿宋"/>
          <w:sz w:val="22"/>
        </w:rPr>
        <w:lastRenderedPageBreak/>
        <w:t>对</w:t>
      </w:r>
      <w:r w:rsidR="001B6E1D" w:rsidRPr="00046D12">
        <w:rPr>
          <w:rFonts w:ascii="仿宋" w:eastAsia="仿宋" w:hAnsi="仿宋"/>
          <w:sz w:val="22"/>
        </w:rPr>
        <w:t>保存待发</w:t>
      </w:r>
      <w:r w:rsidRPr="00046D12">
        <w:rPr>
          <w:rFonts w:ascii="仿宋" w:eastAsia="仿宋" w:hAnsi="仿宋"/>
          <w:sz w:val="22"/>
        </w:rPr>
        <w:t>的表格继续</w:t>
      </w:r>
      <w:r w:rsidR="00DF6575">
        <w:rPr>
          <w:rFonts w:ascii="仿宋" w:eastAsia="仿宋" w:hAnsi="仿宋" w:hint="eastAsia"/>
          <w:sz w:val="22"/>
        </w:rPr>
        <w:t>进行</w:t>
      </w:r>
      <w:r w:rsidRPr="00046D12">
        <w:rPr>
          <w:rFonts w:ascii="仿宋" w:eastAsia="仿宋" w:hAnsi="仿宋"/>
          <w:sz w:val="22"/>
        </w:rPr>
        <w:t>编辑，</w:t>
      </w:r>
      <w:r w:rsidR="001B6E1D" w:rsidRPr="009F5723">
        <w:rPr>
          <w:rFonts w:ascii="仿宋" w:eastAsia="仿宋" w:hAnsi="仿宋" w:hint="eastAsia"/>
          <w:sz w:val="22"/>
        </w:rPr>
        <w:t>在“新增博士生导师审核申请”栏目内，点击</w:t>
      </w:r>
      <w:r w:rsidR="001B6E1D">
        <w:rPr>
          <w:rFonts w:ascii="仿宋" w:eastAsia="仿宋" w:hAnsi="仿宋" w:hint="eastAsia"/>
          <w:sz w:val="22"/>
        </w:rPr>
        <w:t>蓝色的</w:t>
      </w:r>
      <w:r w:rsidR="001B6E1D" w:rsidRPr="009F5723">
        <w:rPr>
          <w:rFonts w:ascii="仿宋" w:eastAsia="仿宋" w:hAnsi="仿宋" w:hint="eastAsia"/>
          <w:sz w:val="22"/>
        </w:rPr>
        <w:t>“</w:t>
      </w:r>
      <w:r w:rsidR="001B6E1D" w:rsidRPr="00216375">
        <w:rPr>
          <w:rFonts w:ascii="仿宋" w:eastAsia="仿宋" w:hAnsi="仿宋"/>
          <w:sz w:val="22"/>
        </w:rPr>
        <w:t>我的记录</w:t>
      </w:r>
      <w:r w:rsidR="001B6E1D" w:rsidRPr="009F5723">
        <w:rPr>
          <w:rFonts w:ascii="仿宋" w:eastAsia="仿宋" w:hAnsi="仿宋" w:hint="eastAsia"/>
          <w:sz w:val="22"/>
        </w:rPr>
        <w:t>”按钮</w:t>
      </w:r>
      <w:r w:rsidR="00EB69C1" w:rsidRPr="00216375">
        <w:rPr>
          <w:rFonts w:ascii="仿宋" w:eastAsia="仿宋" w:hAnsi="仿宋"/>
          <w:sz w:val="22"/>
        </w:rPr>
        <w:t>。</w:t>
      </w:r>
    </w:p>
    <w:p w:rsidR="00EB69C1" w:rsidRDefault="00EB69C1" w:rsidP="00EB69C1">
      <w:pPr>
        <w:spacing w:line="360" w:lineRule="auto"/>
        <w:jc w:val="center"/>
        <w:rPr>
          <w:rFonts w:asciiTheme="minorEastAsia" w:hAnsiTheme="minorEastAsia"/>
          <w:sz w:val="24"/>
        </w:rPr>
      </w:pPr>
      <w:r>
        <w:rPr>
          <w:noProof/>
        </w:rPr>
        <w:drawing>
          <wp:inline distT="0" distB="0" distL="0" distR="0" wp14:anchorId="21C8E85C" wp14:editId="3386DCCD">
            <wp:extent cx="4005349" cy="2114550"/>
            <wp:effectExtent l="190500" t="190500" r="186055" b="19050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05630" cy="21674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B69C1" w:rsidRPr="00216375" w:rsidRDefault="00EB69C1" w:rsidP="00EB69C1">
      <w:pPr>
        <w:spacing w:line="360" w:lineRule="auto"/>
        <w:rPr>
          <w:rFonts w:ascii="仿宋" w:eastAsia="仿宋" w:hAnsi="仿宋"/>
          <w:sz w:val="22"/>
        </w:rPr>
      </w:pPr>
      <w:r w:rsidRPr="00216375">
        <w:rPr>
          <w:rFonts w:ascii="仿宋" w:eastAsia="仿宋" w:hAnsi="仿宋" w:hint="eastAsia"/>
          <w:sz w:val="22"/>
        </w:rPr>
        <w:t>进入“待发”列表，</w:t>
      </w:r>
      <w:proofErr w:type="gramStart"/>
      <w:r w:rsidRPr="00216375">
        <w:rPr>
          <w:rFonts w:ascii="仿宋" w:eastAsia="仿宋" w:hAnsi="仿宋" w:hint="eastAsia"/>
          <w:sz w:val="22"/>
        </w:rPr>
        <w:t>对之前</w:t>
      </w:r>
      <w:proofErr w:type="gramEnd"/>
      <w:r w:rsidRPr="00216375">
        <w:rPr>
          <w:rFonts w:ascii="仿宋" w:eastAsia="仿宋" w:hAnsi="仿宋" w:hint="eastAsia"/>
          <w:sz w:val="22"/>
        </w:rPr>
        <w:t>保存待发的表格重新编辑。</w:t>
      </w:r>
    </w:p>
    <w:p w:rsidR="00EB69C1" w:rsidRDefault="00EB69C1" w:rsidP="00EB69C1">
      <w:pPr>
        <w:spacing w:line="360" w:lineRule="auto"/>
        <w:rPr>
          <w:rFonts w:asciiTheme="minorEastAsia" w:hAnsiTheme="minorEastAsia"/>
          <w:sz w:val="24"/>
        </w:rPr>
      </w:pPr>
      <w:r>
        <w:rPr>
          <w:noProof/>
        </w:rPr>
        <w:drawing>
          <wp:inline distT="0" distB="0" distL="0" distR="0" wp14:anchorId="57D173F8" wp14:editId="195AE696">
            <wp:extent cx="5274310" cy="1407160"/>
            <wp:effectExtent l="190500" t="190500" r="193040" b="1930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7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6147" w:rsidRPr="00EB69C1" w:rsidRDefault="00657490" w:rsidP="00ED6147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b/>
          <w:sz w:val="24"/>
        </w:rPr>
        <w:t>3</w:t>
      </w:r>
      <w:bookmarkStart w:id="0" w:name="_GoBack"/>
      <w:bookmarkEnd w:id="0"/>
      <w:r w:rsidR="001B6E1D" w:rsidRPr="00792650">
        <w:rPr>
          <w:rFonts w:ascii="仿宋" w:eastAsia="仿宋" w:hAnsi="仿宋" w:hint="eastAsia"/>
          <w:b/>
          <w:sz w:val="24"/>
        </w:rPr>
        <w:t>、</w:t>
      </w:r>
      <w:r w:rsidR="001B6E1D">
        <w:rPr>
          <w:rFonts w:ascii="仿宋" w:eastAsia="仿宋" w:hAnsi="仿宋" w:hint="eastAsia"/>
          <w:b/>
          <w:sz w:val="24"/>
        </w:rPr>
        <w:t>填完提交</w:t>
      </w:r>
      <w:r w:rsidR="001B6E1D" w:rsidRPr="00792650">
        <w:rPr>
          <w:rFonts w:ascii="仿宋" w:eastAsia="仿宋" w:hAnsi="仿宋" w:hint="eastAsia"/>
          <w:b/>
          <w:sz w:val="24"/>
        </w:rPr>
        <w:t>：</w:t>
      </w:r>
      <w:r w:rsidR="001B6E1D">
        <w:rPr>
          <w:rFonts w:ascii="仿宋" w:eastAsia="仿宋" w:hAnsi="仿宋" w:hint="eastAsia"/>
          <w:sz w:val="22"/>
        </w:rPr>
        <w:t>完成</w:t>
      </w:r>
      <w:r w:rsidR="009D5281" w:rsidRPr="001B6E1D">
        <w:rPr>
          <w:rFonts w:ascii="仿宋" w:eastAsia="仿宋" w:hAnsi="仿宋" w:hint="eastAsia"/>
          <w:sz w:val="22"/>
        </w:rPr>
        <w:t>填表后点击页面左上角“发送”，即成功提交。</w:t>
      </w:r>
    </w:p>
    <w:p w:rsidR="00F41F1E" w:rsidRDefault="009D5281" w:rsidP="00E56785">
      <w:pPr>
        <w:jc w:val="center"/>
        <w:rPr>
          <w:rFonts w:asciiTheme="minorEastAsia" w:hAnsiTheme="minorEastAsia"/>
          <w:sz w:val="24"/>
        </w:rPr>
      </w:pPr>
      <w:r>
        <w:rPr>
          <w:noProof/>
        </w:rPr>
        <w:drawing>
          <wp:inline distT="0" distB="0" distL="0" distR="0" wp14:anchorId="18874968" wp14:editId="7525411E">
            <wp:extent cx="4388960" cy="2634115"/>
            <wp:effectExtent l="190500" t="190500" r="183515" b="1854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51245" cy="26714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5281" w:rsidRPr="009D5281" w:rsidRDefault="00F93FD5" w:rsidP="00216375">
      <w:pPr>
        <w:spacing w:line="360" w:lineRule="auto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/>
          <w:color w:val="FF0000"/>
          <w:sz w:val="22"/>
        </w:rPr>
        <w:lastRenderedPageBreak/>
        <w:t>本人</w:t>
      </w:r>
      <w:r w:rsidR="009D5281" w:rsidRPr="009D5281">
        <w:rPr>
          <w:rFonts w:asciiTheme="minorEastAsia" w:hAnsiTheme="minorEastAsia"/>
          <w:color w:val="FF0000"/>
          <w:sz w:val="22"/>
        </w:rPr>
        <w:t>填表注意事项：</w:t>
      </w:r>
    </w:p>
    <w:p w:rsidR="007D2090" w:rsidRPr="00216375" w:rsidRDefault="00216375" w:rsidP="00EB69C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216375">
        <w:rPr>
          <w:rFonts w:ascii="仿宋" w:eastAsia="仿宋" w:hAnsi="仿宋" w:hint="eastAsia"/>
          <w:sz w:val="24"/>
        </w:rPr>
        <w:t>(</w:t>
      </w:r>
      <w:r w:rsidRPr="00216375">
        <w:rPr>
          <w:rFonts w:ascii="仿宋" w:eastAsia="仿宋" w:hAnsi="仿宋"/>
          <w:sz w:val="24"/>
        </w:rPr>
        <w:t>1)近</w:t>
      </w:r>
      <w:r w:rsidRPr="00216375">
        <w:rPr>
          <w:rFonts w:ascii="仿宋" w:eastAsia="仿宋" w:hAnsi="仿宋" w:hint="eastAsia"/>
          <w:sz w:val="24"/>
        </w:rPr>
        <w:t>2年</w:t>
      </w:r>
      <w:r>
        <w:rPr>
          <w:rFonts w:ascii="仿宋" w:eastAsia="仿宋" w:hAnsi="仿宋" w:hint="eastAsia"/>
          <w:sz w:val="24"/>
        </w:rPr>
        <w:t>提交过“职称评审”申请表的老师，本表单将自动填充职称评审时填报过的相关数据，请检查自动填充数据是否正确。需要增删的，可通过表格部分的“新建”、“删除”等按钮进行操作。</w:t>
      </w:r>
    </w:p>
    <w:p w:rsidR="00216375" w:rsidRPr="001B6E1D" w:rsidRDefault="00216375" w:rsidP="001B6E1D">
      <w:pPr>
        <w:spacing w:line="360" w:lineRule="auto"/>
        <w:jc w:val="center"/>
        <w:rPr>
          <w:rFonts w:asciiTheme="minorEastAsia" w:hAnsiTheme="minorEastAsia"/>
          <w:sz w:val="24"/>
        </w:rPr>
      </w:pPr>
      <w:r>
        <w:rPr>
          <w:noProof/>
        </w:rPr>
        <w:drawing>
          <wp:inline distT="0" distB="0" distL="0" distR="0" wp14:anchorId="3985E3AD" wp14:editId="6066F0CB">
            <wp:extent cx="3601941" cy="1713372"/>
            <wp:effectExtent l="190500" t="190500" r="189230" b="1917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24416" cy="17240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5723" w:rsidRPr="001B6E1D" w:rsidRDefault="00216375" w:rsidP="001B6E1D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1B6E1D">
        <w:rPr>
          <w:rFonts w:ascii="仿宋" w:eastAsia="仿宋" w:hAnsi="仿宋" w:hint="eastAsia"/>
          <w:sz w:val="24"/>
        </w:rPr>
        <w:t>(</w:t>
      </w:r>
      <w:r w:rsidR="001B6E1D" w:rsidRPr="001B6E1D">
        <w:rPr>
          <w:rFonts w:ascii="仿宋" w:eastAsia="仿宋" w:hAnsi="仿宋"/>
          <w:sz w:val="24"/>
        </w:rPr>
        <w:t>2</w:t>
      </w:r>
      <w:r w:rsidRPr="001B6E1D">
        <w:rPr>
          <w:rFonts w:ascii="仿宋" w:eastAsia="仿宋" w:hAnsi="仿宋"/>
          <w:sz w:val="24"/>
        </w:rPr>
        <w:t>)</w:t>
      </w:r>
      <w:r w:rsidR="00117446" w:rsidRPr="001B6E1D">
        <w:rPr>
          <w:rFonts w:ascii="仿宋" w:eastAsia="仿宋" w:hAnsi="仿宋"/>
          <w:sz w:val="24"/>
        </w:rPr>
        <w:t>如表格被工作人员“回退”至发起人，需要修改内容重新提交，也是按照上述操作，由本人在“待发”列表，对回退表格重新编辑后发送。</w:t>
      </w:r>
    </w:p>
    <w:p w:rsidR="0013050B" w:rsidRPr="001B6E1D" w:rsidRDefault="001B6E1D" w:rsidP="001B6E1D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1B6E1D">
        <w:rPr>
          <w:rFonts w:ascii="仿宋" w:eastAsia="仿宋" w:hAnsi="仿宋" w:hint="eastAsia"/>
          <w:sz w:val="24"/>
        </w:rPr>
        <w:t>(</w:t>
      </w:r>
      <w:r w:rsidRPr="001B6E1D">
        <w:rPr>
          <w:rFonts w:ascii="仿宋" w:eastAsia="仿宋" w:hAnsi="仿宋"/>
          <w:sz w:val="24"/>
        </w:rPr>
        <w:t>3)</w:t>
      </w:r>
      <w:r w:rsidR="000274FE" w:rsidRPr="001B6E1D">
        <w:rPr>
          <w:rFonts w:ascii="仿宋" w:eastAsia="仿宋" w:hAnsi="仿宋"/>
          <w:sz w:val="24"/>
        </w:rPr>
        <w:t>“论文著作、科研课题、科研获奖、教学成果”等明细数据的填表操作与“职称评审”功能填表操作方式一致，出版发表情况、项目类别、获奖类别等字段，需在弹出的目录数据中选择，如录入“目录外”成果，相应类别的选择，请选择“目录外”。</w:t>
      </w:r>
    </w:p>
    <w:p w:rsidR="00451324" w:rsidRDefault="00CD3EFD" w:rsidP="00CD3EFD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sz w:val="28"/>
        </w:rPr>
      </w:pPr>
      <w:r>
        <w:rPr>
          <w:rFonts w:ascii="仿宋" w:eastAsia="仿宋" w:hAnsi="仿宋"/>
          <w:b/>
          <w:sz w:val="28"/>
        </w:rPr>
        <w:t>所在单位</w:t>
      </w:r>
      <w:r w:rsidR="00DA479B">
        <w:rPr>
          <w:rFonts w:ascii="仿宋" w:eastAsia="仿宋" w:hAnsi="仿宋" w:hint="eastAsia"/>
          <w:b/>
          <w:sz w:val="28"/>
        </w:rPr>
        <w:t>及相关职能部门</w:t>
      </w:r>
      <w:r>
        <w:rPr>
          <w:rFonts w:ascii="仿宋" w:eastAsia="仿宋" w:hAnsi="仿宋"/>
          <w:b/>
          <w:sz w:val="28"/>
        </w:rPr>
        <w:t>审核</w:t>
      </w:r>
    </w:p>
    <w:p w:rsidR="00523A96" w:rsidRPr="00523A96" w:rsidRDefault="00523A96" w:rsidP="00523A96">
      <w:pPr>
        <w:spacing w:line="360" w:lineRule="auto"/>
        <w:rPr>
          <w:rFonts w:ascii="仿宋" w:eastAsia="仿宋" w:hAnsi="仿宋"/>
          <w:sz w:val="24"/>
        </w:rPr>
      </w:pPr>
      <w:r w:rsidRPr="00523A96">
        <w:rPr>
          <w:rFonts w:ascii="仿宋" w:eastAsia="仿宋" w:hAnsi="仿宋" w:hint="eastAsia"/>
          <w:sz w:val="24"/>
        </w:rPr>
        <w:t>1、本申报</w:t>
      </w:r>
      <w:proofErr w:type="gramStart"/>
      <w:r w:rsidRPr="00523A96">
        <w:rPr>
          <w:rFonts w:ascii="仿宋" w:eastAsia="仿宋" w:hAnsi="仿宋" w:hint="eastAsia"/>
          <w:sz w:val="24"/>
        </w:rPr>
        <w:t>表</w:t>
      </w:r>
      <w:r>
        <w:rPr>
          <w:rFonts w:ascii="仿宋" w:eastAsia="仿宋" w:hAnsi="仿宋" w:hint="eastAsia"/>
          <w:sz w:val="24"/>
        </w:rPr>
        <w:t>完成</w:t>
      </w:r>
      <w:proofErr w:type="gramEnd"/>
      <w:r>
        <w:rPr>
          <w:rFonts w:ascii="仿宋" w:eastAsia="仿宋" w:hAnsi="仿宋" w:hint="eastAsia"/>
          <w:sz w:val="24"/>
        </w:rPr>
        <w:t>审批流程如下图所示。</w:t>
      </w:r>
    </w:p>
    <w:p w:rsidR="00CD3EFD" w:rsidRDefault="00523A96" w:rsidP="00CD3EFD">
      <w:pPr>
        <w:spacing w:line="360" w:lineRule="auto"/>
        <w:rPr>
          <w:rFonts w:ascii="仿宋" w:eastAsia="仿宋" w:hAnsi="仿宋"/>
          <w:b/>
          <w:sz w:val="28"/>
        </w:rPr>
      </w:pPr>
      <w:r w:rsidRPr="00523A96">
        <w:rPr>
          <w:rFonts w:ascii="仿宋" w:eastAsia="仿宋" w:hAnsi="仿宋"/>
          <w:b/>
          <w:noProof/>
          <w:sz w:val="28"/>
        </w:rPr>
        <w:drawing>
          <wp:inline distT="0" distB="0" distL="0" distR="0">
            <wp:extent cx="5274310" cy="2845832"/>
            <wp:effectExtent l="0" t="0" r="2540" b="0"/>
            <wp:docPr id="9" name="图片 9" descr="C:\Users\Misir\Documents\WeChat Files\wnagzhifeng\FileStorage\Temp\1697522636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ir\Documents\WeChat Files\wnagzhifeng\FileStorage\Temp\169752263697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CB6" w:rsidRDefault="00523A96" w:rsidP="00CD3EFD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lastRenderedPageBreak/>
        <w:t>本人填表提交后，由所在单位工作人员进行审核，</w:t>
      </w:r>
      <w:r w:rsidR="00B67CB6">
        <w:rPr>
          <w:rFonts w:ascii="仿宋" w:eastAsia="仿宋" w:hAnsi="仿宋"/>
          <w:sz w:val="24"/>
        </w:rPr>
        <w:t>如需要修改内容，可回退至填表人</w:t>
      </w:r>
      <w:r w:rsidR="0048141A">
        <w:rPr>
          <w:rFonts w:ascii="仿宋" w:eastAsia="仿宋" w:hAnsi="仿宋" w:hint="eastAsia"/>
          <w:sz w:val="24"/>
        </w:rPr>
        <w:t>。</w:t>
      </w:r>
      <w:r w:rsidR="00B67CB6">
        <w:rPr>
          <w:rFonts w:ascii="仿宋" w:eastAsia="仿宋" w:hAnsi="仿宋"/>
          <w:sz w:val="24"/>
        </w:rPr>
        <w:t>填表人</w:t>
      </w:r>
      <w:r w:rsidR="004E06C0" w:rsidRPr="009F5723">
        <w:rPr>
          <w:rFonts w:ascii="仿宋" w:eastAsia="仿宋" w:hAnsi="仿宋" w:hint="eastAsia"/>
          <w:sz w:val="22"/>
        </w:rPr>
        <w:t>在“新增博士生导师审核申请”栏目内，点击“</w:t>
      </w:r>
      <w:r w:rsidR="004E06C0" w:rsidRPr="00216375">
        <w:rPr>
          <w:rFonts w:ascii="仿宋" w:eastAsia="仿宋" w:hAnsi="仿宋"/>
          <w:sz w:val="22"/>
        </w:rPr>
        <w:t>我的记录</w:t>
      </w:r>
      <w:r w:rsidR="004E06C0" w:rsidRPr="009F5723">
        <w:rPr>
          <w:rFonts w:ascii="仿宋" w:eastAsia="仿宋" w:hAnsi="仿宋" w:hint="eastAsia"/>
          <w:sz w:val="22"/>
        </w:rPr>
        <w:t>”</w:t>
      </w:r>
      <w:r w:rsidR="00B67CB6">
        <w:rPr>
          <w:rFonts w:ascii="仿宋" w:eastAsia="仿宋" w:hAnsi="仿宋"/>
          <w:sz w:val="24"/>
        </w:rPr>
        <w:t>，</w:t>
      </w:r>
      <w:r w:rsidR="004E06C0">
        <w:rPr>
          <w:rFonts w:ascii="仿宋" w:eastAsia="仿宋" w:hAnsi="仿宋" w:hint="eastAsia"/>
          <w:sz w:val="24"/>
        </w:rPr>
        <w:t>从</w:t>
      </w:r>
      <w:r w:rsidR="00B67CB6">
        <w:rPr>
          <w:rFonts w:ascii="仿宋" w:eastAsia="仿宋" w:hAnsi="仿宋"/>
          <w:sz w:val="24"/>
        </w:rPr>
        <w:t>“待发”列表中编辑修改后，重新发送提交。</w:t>
      </w:r>
    </w:p>
    <w:p w:rsidR="0048141A" w:rsidRPr="004E06C0" w:rsidRDefault="0048141A" w:rsidP="00CD3EFD">
      <w:pPr>
        <w:spacing w:line="360" w:lineRule="auto"/>
        <w:rPr>
          <w:rFonts w:ascii="仿宋" w:eastAsia="仿宋" w:hAnsi="仿宋"/>
          <w:sz w:val="24"/>
        </w:rPr>
      </w:pPr>
    </w:p>
    <w:p w:rsidR="00523A96" w:rsidRDefault="0048141A" w:rsidP="00CD3EFD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</w:t>
      </w:r>
      <w:r w:rsidR="00B67CB6">
        <w:rPr>
          <w:rFonts w:ascii="仿宋" w:eastAsia="仿宋" w:hAnsi="仿宋"/>
          <w:sz w:val="24"/>
        </w:rPr>
        <w:t>所在单位工作人员审核内容无误后，</w:t>
      </w:r>
      <w:r w:rsidR="00B67CB6">
        <w:rPr>
          <w:rFonts w:ascii="仿宋" w:eastAsia="仿宋" w:hAnsi="仿宋" w:hint="eastAsia"/>
          <w:sz w:val="24"/>
        </w:rPr>
        <w:t>上传</w:t>
      </w:r>
      <w:r w:rsidR="00302AEC" w:rsidRPr="009C3AFC">
        <w:rPr>
          <w:rFonts w:ascii="仿宋" w:eastAsia="仿宋" w:hAnsi="仿宋" w:hint="eastAsia"/>
          <w:color w:val="0070C0"/>
          <w:sz w:val="24"/>
        </w:rPr>
        <w:t>《学院（研究院）博士生导师申请审查推荐表》</w:t>
      </w:r>
      <w:r w:rsidR="00B67CB6">
        <w:rPr>
          <w:rFonts w:ascii="仿宋" w:eastAsia="仿宋" w:hAnsi="仿宋"/>
          <w:sz w:val="24"/>
        </w:rPr>
        <w:t>，提交到研究生院</w:t>
      </w:r>
      <w:r w:rsidR="004E6C74">
        <w:rPr>
          <w:rFonts w:ascii="仿宋" w:eastAsia="仿宋" w:hAnsi="仿宋" w:hint="eastAsia"/>
          <w:sz w:val="24"/>
        </w:rPr>
        <w:t>复核</w:t>
      </w:r>
      <w:r w:rsidR="00B67CB6">
        <w:rPr>
          <w:rFonts w:ascii="仿宋" w:eastAsia="仿宋" w:hAnsi="仿宋"/>
          <w:sz w:val="24"/>
        </w:rPr>
        <w:t>。</w:t>
      </w:r>
    </w:p>
    <w:p w:rsidR="00B67CB6" w:rsidRDefault="00B67CB6" w:rsidP="00B67CB6">
      <w:pPr>
        <w:spacing w:line="360" w:lineRule="auto"/>
        <w:jc w:val="center"/>
        <w:rPr>
          <w:rFonts w:ascii="仿宋" w:eastAsia="仿宋" w:hAnsi="仿宋"/>
          <w:sz w:val="24"/>
        </w:rPr>
      </w:pPr>
      <w:r>
        <w:rPr>
          <w:noProof/>
        </w:rPr>
        <w:drawing>
          <wp:inline distT="0" distB="0" distL="0" distR="0" wp14:anchorId="47951F06" wp14:editId="4B714894">
            <wp:extent cx="5274310" cy="895985"/>
            <wp:effectExtent l="190500" t="190500" r="193040" b="18986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5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3FD5" w:rsidRDefault="00F93FD5" w:rsidP="00F93FD5">
      <w:pPr>
        <w:spacing w:line="360" w:lineRule="auto"/>
        <w:rPr>
          <w:rFonts w:ascii="仿宋" w:eastAsia="仿宋" w:hAnsi="仿宋"/>
          <w:sz w:val="24"/>
        </w:rPr>
      </w:pPr>
    </w:p>
    <w:p w:rsidR="00F93FD5" w:rsidRDefault="00DA479B" w:rsidP="00F93FD5">
      <w:pPr>
        <w:spacing w:line="360" w:lineRule="auto"/>
        <w:rPr>
          <w:rFonts w:ascii="仿宋" w:eastAsia="仿宋" w:hAnsi="仿宋"/>
          <w:sz w:val="24"/>
        </w:rPr>
      </w:pPr>
      <w:r w:rsidRPr="00DA479B">
        <w:rPr>
          <w:rFonts w:ascii="仿宋" w:eastAsia="仿宋" w:hAnsi="仿宋"/>
          <w:sz w:val="24"/>
        </w:rPr>
        <w:t>3</w:t>
      </w:r>
      <w:r w:rsidRPr="00DA479B">
        <w:rPr>
          <w:rFonts w:ascii="仿宋" w:eastAsia="仿宋" w:hAnsi="仿宋" w:hint="eastAsia"/>
          <w:sz w:val="24"/>
        </w:rPr>
        <w:t>、</w:t>
      </w:r>
      <w:r w:rsidR="00F93FD5">
        <w:rPr>
          <w:rFonts w:ascii="仿宋" w:eastAsia="仿宋" w:hAnsi="仿宋"/>
          <w:sz w:val="24"/>
        </w:rPr>
        <w:t>研究生院</w:t>
      </w:r>
      <w:r>
        <w:rPr>
          <w:rFonts w:ascii="仿宋" w:eastAsia="仿宋" w:hAnsi="仿宋" w:hint="eastAsia"/>
          <w:sz w:val="24"/>
        </w:rPr>
        <w:t>复核</w:t>
      </w:r>
      <w:r w:rsidR="00F93FD5">
        <w:rPr>
          <w:rFonts w:ascii="仿宋" w:eastAsia="仿宋" w:hAnsi="仿宋"/>
          <w:sz w:val="24"/>
        </w:rPr>
        <w:t>通过后，</w:t>
      </w:r>
      <w:r w:rsidR="007861B0">
        <w:rPr>
          <w:rFonts w:ascii="仿宋" w:eastAsia="仿宋" w:hAnsi="仿宋" w:hint="eastAsia"/>
          <w:sz w:val="24"/>
        </w:rPr>
        <w:t>申请人</w:t>
      </w:r>
      <w:r w:rsidR="00F93FD5">
        <w:rPr>
          <w:rFonts w:ascii="仿宋" w:eastAsia="仿宋" w:hAnsi="仿宋"/>
          <w:sz w:val="24"/>
        </w:rPr>
        <w:t>所在单位工作人员将收到</w:t>
      </w:r>
      <w:r w:rsidR="00F93FD5">
        <w:rPr>
          <w:rFonts w:ascii="仿宋" w:eastAsia="仿宋" w:hAnsi="仿宋" w:hint="eastAsia"/>
          <w:sz w:val="24"/>
        </w:rPr>
        <w:t>待办</w:t>
      </w:r>
      <w:r w:rsidR="007861B0">
        <w:rPr>
          <w:rFonts w:ascii="仿宋" w:eastAsia="仿宋" w:hAnsi="仿宋" w:hint="eastAsia"/>
          <w:sz w:val="24"/>
        </w:rPr>
        <w:t>信息</w:t>
      </w:r>
      <w:r w:rsidR="00F93FD5">
        <w:rPr>
          <w:rFonts w:ascii="仿宋" w:eastAsia="仿宋" w:hAnsi="仿宋" w:hint="eastAsia"/>
          <w:sz w:val="24"/>
        </w:rPr>
        <w:t>。分别对应科研处、教务处、研究生院、组织人事部</w:t>
      </w:r>
      <w:r w:rsidR="007861B0">
        <w:rPr>
          <w:rFonts w:ascii="仿宋" w:eastAsia="仿宋" w:hAnsi="仿宋" w:hint="eastAsia"/>
          <w:sz w:val="24"/>
        </w:rPr>
        <w:t>、党委教师工作部等相关职能部门</w:t>
      </w:r>
      <w:r w:rsidR="00F93FD5">
        <w:rPr>
          <w:rFonts w:ascii="仿宋" w:eastAsia="仿宋" w:hAnsi="仿宋" w:hint="eastAsia"/>
          <w:sz w:val="24"/>
        </w:rPr>
        <w:t>需要审核的内容，即分别将相关内容单独</w:t>
      </w:r>
      <w:r w:rsidR="007861B0">
        <w:rPr>
          <w:rFonts w:ascii="仿宋" w:eastAsia="仿宋" w:hAnsi="仿宋" w:hint="eastAsia"/>
          <w:sz w:val="24"/>
        </w:rPr>
        <w:t>分别</w:t>
      </w:r>
      <w:r w:rsidR="00F93FD5">
        <w:rPr>
          <w:rFonts w:ascii="仿宋" w:eastAsia="仿宋" w:hAnsi="仿宋" w:hint="eastAsia"/>
          <w:sz w:val="24"/>
        </w:rPr>
        <w:t>提交</w:t>
      </w:r>
      <w:proofErr w:type="gramStart"/>
      <w:r w:rsidR="00F93FD5">
        <w:rPr>
          <w:rFonts w:ascii="仿宋" w:eastAsia="仿宋" w:hAnsi="仿宋" w:hint="eastAsia"/>
          <w:sz w:val="24"/>
        </w:rPr>
        <w:t>至相应</w:t>
      </w:r>
      <w:proofErr w:type="gramEnd"/>
      <w:r w:rsidR="00F93FD5">
        <w:rPr>
          <w:rFonts w:ascii="仿宋" w:eastAsia="仿宋" w:hAnsi="仿宋" w:hint="eastAsia"/>
          <w:sz w:val="24"/>
        </w:rPr>
        <w:t>部门审核</w:t>
      </w:r>
      <w:r w:rsidR="00FE6492">
        <w:rPr>
          <w:rFonts w:ascii="仿宋" w:eastAsia="仿宋" w:hAnsi="仿宋" w:hint="eastAsia"/>
          <w:sz w:val="24"/>
        </w:rPr>
        <w:t>。</w:t>
      </w:r>
      <w:r w:rsidR="00767BFC">
        <w:rPr>
          <w:rFonts w:ascii="仿宋" w:eastAsia="仿宋" w:hAnsi="仿宋" w:hint="eastAsia"/>
          <w:sz w:val="24"/>
        </w:rPr>
        <w:t>即在此阶段，</w:t>
      </w:r>
      <w:r w:rsidR="007861B0">
        <w:rPr>
          <w:rFonts w:ascii="仿宋" w:eastAsia="仿宋" w:hAnsi="仿宋" w:hint="eastAsia"/>
          <w:sz w:val="24"/>
        </w:rPr>
        <w:t>申请人</w:t>
      </w:r>
      <w:r w:rsidR="007861B0">
        <w:rPr>
          <w:rFonts w:ascii="仿宋" w:eastAsia="仿宋" w:hAnsi="仿宋"/>
          <w:sz w:val="24"/>
        </w:rPr>
        <w:t>所在单位</w:t>
      </w:r>
      <w:r w:rsidR="00767BFC">
        <w:rPr>
          <w:rFonts w:ascii="仿宋" w:eastAsia="仿宋" w:hAnsi="仿宋" w:hint="eastAsia"/>
          <w:sz w:val="24"/>
        </w:rPr>
        <w:t>工作人员需将收到的待办都进行提交。</w:t>
      </w:r>
    </w:p>
    <w:p w:rsidR="00CD3EFD" w:rsidRPr="00CD3EFD" w:rsidRDefault="00F93FD5" w:rsidP="00FE6492">
      <w:pPr>
        <w:spacing w:line="360" w:lineRule="auto"/>
        <w:jc w:val="center"/>
        <w:rPr>
          <w:rFonts w:ascii="仿宋" w:eastAsia="仿宋" w:hAnsi="仿宋"/>
          <w:b/>
          <w:sz w:val="24"/>
        </w:rPr>
      </w:pPr>
      <w:r>
        <w:rPr>
          <w:noProof/>
        </w:rPr>
        <w:drawing>
          <wp:inline distT="0" distB="0" distL="0" distR="0" wp14:anchorId="4F4BEFE7" wp14:editId="2CBBC847">
            <wp:extent cx="2886323" cy="1958771"/>
            <wp:effectExtent l="190500" t="190500" r="180975" b="1943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03723" cy="1970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050B" w:rsidRPr="00CD4D4D" w:rsidRDefault="007861B0" w:rsidP="00CD4D4D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4、职能部门审核人审核</w:t>
      </w:r>
      <w:r>
        <w:rPr>
          <w:rFonts w:ascii="仿宋" w:eastAsia="仿宋" w:hAnsi="仿宋"/>
          <w:sz w:val="24"/>
        </w:rPr>
        <w:t>某一部分内容</w:t>
      </w:r>
      <w:r>
        <w:rPr>
          <w:rFonts w:ascii="仿宋" w:eastAsia="仿宋" w:hAnsi="仿宋" w:hint="eastAsia"/>
          <w:sz w:val="24"/>
        </w:rPr>
        <w:t>发现有问题</w:t>
      </w:r>
      <w:r>
        <w:rPr>
          <w:rFonts w:ascii="仿宋" w:eastAsia="仿宋" w:hAnsi="仿宋"/>
          <w:sz w:val="24"/>
        </w:rPr>
        <w:t>时，将单独回退这一部分内容到</w:t>
      </w:r>
      <w:r>
        <w:rPr>
          <w:rFonts w:ascii="仿宋" w:eastAsia="仿宋" w:hAnsi="仿宋" w:hint="eastAsia"/>
          <w:sz w:val="24"/>
        </w:rPr>
        <w:t>申请人</w:t>
      </w:r>
      <w:r>
        <w:rPr>
          <w:rFonts w:ascii="仿宋" w:eastAsia="仿宋" w:hAnsi="仿宋"/>
          <w:sz w:val="24"/>
        </w:rPr>
        <w:t>所在单位工作人员，由工作人员修改后，继续提交审核。</w:t>
      </w:r>
      <w:r w:rsidR="00417057" w:rsidRPr="00417057">
        <w:rPr>
          <w:rFonts w:ascii="仿宋" w:eastAsia="仿宋" w:hAnsi="仿宋"/>
          <w:sz w:val="22"/>
        </w:rPr>
        <w:t>待工作人员处理的申报表，均在个人事务的待办工作；以及在“我的记录”，待办列表中也可查询处理。</w:t>
      </w:r>
    </w:p>
    <w:p w:rsidR="0013050B" w:rsidRPr="0013050B" w:rsidRDefault="00417057" w:rsidP="00417057">
      <w:pPr>
        <w:jc w:val="center"/>
        <w:rPr>
          <w:rFonts w:asciiTheme="minorEastAsia" w:hAnsiTheme="minorEastAsia"/>
          <w:sz w:val="24"/>
        </w:rPr>
      </w:pPr>
      <w:r>
        <w:rPr>
          <w:noProof/>
        </w:rPr>
        <w:lastRenderedPageBreak/>
        <w:drawing>
          <wp:inline distT="0" distB="0" distL="0" distR="0" wp14:anchorId="421A2A92" wp14:editId="00DFF278">
            <wp:extent cx="3370669" cy="1779482"/>
            <wp:effectExtent l="190500" t="190500" r="191770" b="1828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72730" cy="18333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7057" w:rsidRDefault="00417057" w:rsidP="00417057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已发起</w:t>
      </w:r>
      <w:r>
        <w:rPr>
          <w:rFonts w:ascii="仿宋" w:eastAsia="仿宋" w:hAnsi="仿宋"/>
          <w:b/>
          <w:sz w:val="28"/>
        </w:rPr>
        <w:t>记录查询</w:t>
      </w:r>
    </w:p>
    <w:p w:rsidR="00417057" w:rsidRPr="00D67180" w:rsidRDefault="00D67180" w:rsidP="00417057">
      <w:pPr>
        <w:spacing w:line="360" w:lineRule="auto"/>
        <w:rPr>
          <w:rFonts w:ascii="仿宋" w:eastAsia="仿宋" w:hAnsi="仿宋"/>
          <w:sz w:val="24"/>
        </w:rPr>
      </w:pPr>
      <w:r w:rsidRPr="00D67180">
        <w:rPr>
          <w:rFonts w:ascii="仿宋" w:eastAsia="仿宋" w:hAnsi="仿宋"/>
          <w:sz w:val="24"/>
        </w:rPr>
        <w:t>所在单位工作人员</w:t>
      </w:r>
      <w:r>
        <w:rPr>
          <w:rFonts w:ascii="仿宋" w:eastAsia="仿宋" w:hAnsi="仿宋"/>
          <w:sz w:val="24"/>
        </w:rPr>
        <w:t>，可在下图所示查询列表中，查看本单位所有已发起的申报表。</w:t>
      </w:r>
    </w:p>
    <w:p w:rsidR="00D67180" w:rsidRDefault="00D67180" w:rsidP="00D67180">
      <w:pPr>
        <w:spacing w:line="360" w:lineRule="auto"/>
        <w:jc w:val="center"/>
        <w:rPr>
          <w:rFonts w:ascii="仿宋" w:eastAsia="仿宋" w:hAnsi="仿宋"/>
          <w:b/>
          <w:sz w:val="28"/>
        </w:rPr>
      </w:pPr>
      <w:r>
        <w:rPr>
          <w:noProof/>
        </w:rPr>
        <w:drawing>
          <wp:inline distT="0" distB="0" distL="0" distR="0" wp14:anchorId="4EBDEDB0" wp14:editId="74D8635D">
            <wp:extent cx="3538330" cy="1784927"/>
            <wp:effectExtent l="190500" t="190500" r="195580" b="1968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54606" cy="17931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7180" w:rsidRDefault="00A72B3C" w:rsidP="00D6718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W</w:t>
      </w:r>
      <w:r>
        <w:rPr>
          <w:rFonts w:ascii="仿宋" w:eastAsia="仿宋" w:hAnsi="仿宋"/>
          <w:b/>
          <w:sz w:val="28"/>
        </w:rPr>
        <w:t>ORD表格</w:t>
      </w:r>
      <w:r>
        <w:rPr>
          <w:rFonts w:ascii="仿宋" w:eastAsia="仿宋" w:hAnsi="仿宋" w:hint="eastAsia"/>
          <w:b/>
          <w:sz w:val="28"/>
        </w:rPr>
        <w:t>下载</w:t>
      </w:r>
    </w:p>
    <w:p w:rsidR="00AA2214" w:rsidRDefault="00D95830" w:rsidP="00AA2214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填表人</w:t>
      </w:r>
      <w:r w:rsidR="00786E3E" w:rsidRPr="00786E3E">
        <w:rPr>
          <w:rFonts w:ascii="仿宋" w:eastAsia="仿宋" w:hAnsi="仿宋" w:hint="eastAsia"/>
          <w:sz w:val="24"/>
        </w:rPr>
        <w:t>在“新增博士生导师审核申请”栏目内，点击</w:t>
      </w:r>
      <w:r w:rsidR="00786E3E">
        <w:rPr>
          <w:rFonts w:ascii="仿宋" w:eastAsia="仿宋" w:hAnsi="仿宋" w:hint="eastAsia"/>
          <w:sz w:val="24"/>
        </w:rPr>
        <w:t>下图中的</w:t>
      </w:r>
      <w:r w:rsidR="00786E3E" w:rsidRPr="00786E3E">
        <w:rPr>
          <w:rFonts w:ascii="仿宋" w:eastAsia="仿宋" w:hAnsi="仿宋" w:hint="eastAsia"/>
          <w:sz w:val="24"/>
        </w:rPr>
        <w:t>“</w:t>
      </w:r>
      <w:r w:rsidR="00786E3E">
        <w:rPr>
          <w:rFonts w:ascii="仿宋" w:eastAsia="仿宋" w:hAnsi="仿宋" w:hint="eastAsia"/>
          <w:sz w:val="24"/>
        </w:rPr>
        <w:t>本人W</w:t>
      </w:r>
      <w:r w:rsidR="00786E3E">
        <w:rPr>
          <w:rFonts w:ascii="仿宋" w:eastAsia="仿宋" w:hAnsi="仿宋"/>
          <w:sz w:val="24"/>
        </w:rPr>
        <w:t>ORD</w:t>
      </w:r>
      <w:r w:rsidR="00786E3E">
        <w:rPr>
          <w:rFonts w:ascii="仿宋" w:eastAsia="仿宋" w:hAnsi="仿宋" w:hint="eastAsia"/>
          <w:sz w:val="24"/>
        </w:rPr>
        <w:t>表格下载</w:t>
      </w:r>
      <w:r w:rsidR="00786E3E" w:rsidRPr="00786E3E">
        <w:rPr>
          <w:rFonts w:ascii="仿宋" w:eastAsia="仿宋" w:hAnsi="仿宋" w:hint="eastAsia"/>
          <w:sz w:val="24"/>
        </w:rPr>
        <w:t>”按钮</w:t>
      </w:r>
      <w:r w:rsidR="00786E3E"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通过此功能可将已填写的申报表数据自动生成</w:t>
      </w:r>
      <w:r>
        <w:rPr>
          <w:rFonts w:ascii="仿宋" w:eastAsia="仿宋" w:hAnsi="仿宋" w:hint="eastAsia"/>
          <w:sz w:val="24"/>
        </w:rPr>
        <w:t>W</w:t>
      </w:r>
      <w:r>
        <w:rPr>
          <w:rFonts w:ascii="仿宋" w:eastAsia="仿宋" w:hAnsi="仿宋"/>
          <w:sz w:val="24"/>
        </w:rPr>
        <w:t>ORD格式文档，用于打印和归档。</w:t>
      </w:r>
    </w:p>
    <w:p w:rsidR="00654CCC" w:rsidRDefault="00654CCC" w:rsidP="00654CCC">
      <w:pPr>
        <w:spacing w:line="360" w:lineRule="auto"/>
        <w:jc w:val="center"/>
        <w:rPr>
          <w:rFonts w:ascii="仿宋" w:eastAsia="仿宋" w:hAnsi="仿宋" w:hint="eastAsia"/>
          <w:sz w:val="24"/>
        </w:rPr>
      </w:pPr>
      <w:r w:rsidRPr="00654CCC">
        <w:rPr>
          <w:rFonts w:ascii="仿宋" w:eastAsia="仿宋" w:hAnsi="仿宋"/>
          <w:noProof/>
          <w:sz w:val="24"/>
        </w:rPr>
        <w:drawing>
          <wp:inline distT="0" distB="0" distL="0" distR="0">
            <wp:extent cx="4158343" cy="1737326"/>
            <wp:effectExtent l="0" t="0" r="0" b="0"/>
            <wp:docPr id="2" name="图片 2" descr="C:\Users\Administrator\Documents\WeChat Files\wxid_a9uwndm3mna621\FileStorage\Temp\1697611830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eChat Files\wxid_a9uwndm3mna621\FileStorage\Temp\169761183053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608" cy="174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830" w:rsidRDefault="00D95830" w:rsidP="00AA2214">
      <w:pPr>
        <w:spacing w:line="360" w:lineRule="auto"/>
        <w:rPr>
          <w:rFonts w:ascii="仿宋" w:eastAsia="仿宋" w:hAnsi="仿宋"/>
          <w:color w:val="C00000"/>
          <w:sz w:val="24"/>
        </w:rPr>
      </w:pPr>
      <w:r w:rsidRPr="00D95830">
        <w:rPr>
          <w:rFonts w:ascii="仿宋" w:eastAsia="仿宋" w:hAnsi="仿宋"/>
          <w:color w:val="C00000"/>
          <w:sz w:val="24"/>
        </w:rPr>
        <w:t>注意：</w:t>
      </w:r>
    </w:p>
    <w:p w:rsidR="00B67A1F" w:rsidRDefault="00D95830" w:rsidP="00AA2214">
      <w:pPr>
        <w:spacing w:line="360" w:lineRule="auto"/>
        <w:rPr>
          <w:rFonts w:ascii="仿宋" w:eastAsia="仿宋" w:hAnsi="仿宋"/>
          <w:color w:val="C00000"/>
          <w:sz w:val="24"/>
        </w:rPr>
      </w:pPr>
      <w:r>
        <w:rPr>
          <w:rFonts w:ascii="仿宋" w:eastAsia="仿宋" w:hAnsi="仿宋"/>
          <w:color w:val="C00000"/>
          <w:sz w:val="24"/>
        </w:rPr>
        <w:t>不需要单独填写WORD表格，申报表提交后，点击此按钮，将自动生成</w:t>
      </w:r>
      <w:r>
        <w:rPr>
          <w:rFonts w:ascii="仿宋" w:eastAsia="仿宋" w:hAnsi="仿宋" w:hint="eastAsia"/>
          <w:color w:val="C00000"/>
          <w:sz w:val="24"/>
        </w:rPr>
        <w:t>W</w:t>
      </w:r>
      <w:r>
        <w:rPr>
          <w:rFonts w:ascii="仿宋" w:eastAsia="仿宋" w:hAnsi="仿宋"/>
          <w:color w:val="C00000"/>
          <w:sz w:val="24"/>
        </w:rPr>
        <w:t>ORD文</w:t>
      </w:r>
      <w:r>
        <w:rPr>
          <w:rFonts w:ascii="仿宋" w:eastAsia="仿宋" w:hAnsi="仿宋"/>
          <w:color w:val="C00000"/>
          <w:sz w:val="24"/>
        </w:rPr>
        <w:lastRenderedPageBreak/>
        <w:t>档。此文档中的内容从已填数据读取，不可修改编辑。</w:t>
      </w:r>
    </w:p>
    <w:p w:rsidR="00B67A1F" w:rsidRPr="00B67A1F" w:rsidRDefault="00B67A1F" w:rsidP="00AA2214">
      <w:pPr>
        <w:spacing w:line="360" w:lineRule="auto"/>
        <w:rPr>
          <w:rFonts w:ascii="仿宋" w:eastAsia="仿宋" w:hAnsi="仿宋"/>
          <w:color w:val="C00000"/>
          <w:sz w:val="24"/>
        </w:rPr>
      </w:pPr>
      <w:r>
        <w:rPr>
          <w:rFonts w:ascii="仿宋" w:eastAsia="仿宋" w:hAnsi="仿宋"/>
          <w:color w:val="C00000"/>
          <w:sz w:val="24"/>
        </w:rPr>
        <w:t>请工作人员注意填表人下载</w:t>
      </w:r>
      <w:r>
        <w:rPr>
          <w:rFonts w:ascii="仿宋" w:eastAsia="仿宋" w:hAnsi="仿宋" w:hint="eastAsia"/>
          <w:color w:val="C00000"/>
          <w:sz w:val="24"/>
        </w:rPr>
        <w:t>W</w:t>
      </w:r>
      <w:r>
        <w:rPr>
          <w:rFonts w:ascii="仿宋" w:eastAsia="仿宋" w:hAnsi="仿宋"/>
          <w:color w:val="C00000"/>
          <w:sz w:val="24"/>
        </w:rPr>
        <w:t>ORD表格的时间，最后阶段提交的存档的表格，应在所有审核完成后，再进行下载。</w:t>
      </w:r>
    </w:p>
    <w:p w:rsidR="00D95830" w:rsidRDefault="00D95830" w:rsidP="00AA2214">
      <w:pPr>
        <w:spacing w:line="360" w:lineRule="auto"/>
        <w:rPr>
          <w:rFonts w:ascii="仿宋" w:eastAsia="仿宋" w:hAnsi="仿宋"/>
          <w:color w:val="C00000"/>
          <w:sz w:val="24"/>
        </w:rPr>
      </w:pPr>
      <w:r>
        <w:rPr>
          <w:rFonts w:ascii="仿宋" w:eastAsia="仿宋" w:hAnsi="仿宋"/>
          <w:color w:val="C00000"/>
          <w:sz w:val="24"/>
        </w:rPr>
        <w:t>不同浏览器点击后，显示的下载页面有差异，下载后，可在浏览器的下载目录中查看。</w:t>
      </w:r>
    </w:p>
    <w:p w:rsidR="00A14550" w:rsidRPr="00B67A1F" w:rsidRDefault="00D95830" w:rsidP="00B67A1F">
      <w:pPr>
        <w:spacing w:line="360" w:lineRule="auto"/>
        <w:jc w:val="center"/>
        <w:rPr>
          <w:rFonts w:ascii="仿宋" w:eastAsia="仿宋" w:hAnsi="仿宋"/>
          <w:b/>
          <w:color w:val="C00000"/>
          <w:sz w:val="28"/>
        </w:rPr>
      </w:pPr>
      <w:r>
        <w:rPr>
          <w:noProof/>
        </w:rPr>
        <w:drawing>
          <wp:inline distT="0" distB="0" distL="0" distR="0" wp14:anchorId="3D82F050" wp14:editId="63F5FB4F">
            <wp:extent cx="3905067" cy="2006600"/>
            <wp:effectExtent l="190500" t="190500" r="191135" b="1841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36474" cy="2022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14550" w:rsidRPr="00A14550" w:rsidRDefault="00A14550" w:rsidP="00A14550">
      <w:pPr>
        <w:jc w:val="center"/>
        <w:rPr>
          <w:rFonts w:ascii="黑体" w:eastAsia="黑体" w:hAnsi="黑体"/>
          <w:sz w:val="40"/>
        </w:rPr>
      </w:pPr>
    </w:p>
    <w:sectPr w:rsidR="00A14550" w:rsidRPr="00A14550">
      <w:footerReference w:type="defaul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BC6" w:rsidRDefault="00707BC6" w:rsidP="007D3689">
      <w:r>
        <w:separator/>
      </w:r>
    </w:p>
  </w:endnote>
  <w:endnote w:type="continuationSeparator" w:id="0">
    <w:p w:rsidR="00707BC6" w:rsidRDefault="00707BC6" w:rsidP="007D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536698"/>
      <w:docPartObj>
        <w:docPartGallery w:val="Page Numbers (Bottom of Page)"/>
        <w:docPartUnique/>
      </w:docPartObj>
    </w:sdtPr>
    <w:sdtEndPr/>
    <w:sdtContent>
      <w:p w:rsidR="007D3689" w:rsidRDefault="007D36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7D3689" w:rsidRDefault="007D36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BC6" w:rsidRDefault="00707BC6" w:rsidP="007D3689">
      <w:r>
        <w:separator/>
      </w:r>
    </w:p>
  </w:footnote>
  <w:footnote w:type="continuationSeparator" w:id="0">
    <w:p w:rsidR="00707BC6" w:rsidRDefault="00707BC6" w:rsidP="007D3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D5F53"/>
    <w:multiLevelType w:val="hybridMultilevel"/>
    <w:tmpl w:val="6CD0F46E"/>
    <w:lvl w:ilvl="0" w:tplc="84506E8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" w15:restartNumberingAfterBreak="0">
    <w:nsid w:val="643332E1"/>
    <w:multiLevelType w:val="hybridMultilevel"/>
    <w:tmpl w:val="199CF03E"/>
    <w:lvl w:ilvl="0" w:tplc="8DF20A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D432D8"/>
    <w:multiLevelType w:val="hybridMultilevel"/>
    <w:tmpl w:val="7BD64DE6"/>
    <w:lvl w:ilvl="0" w:tplc="36B2C7C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DFE"/>
    <w:rsid w:val="000274FE"/>
    <w:rsid w:val="00046D12"/>
    <w:rsid w:val="00064877"/>
    <w:rsid w:val="000A08E8"/>
    <w:rsid w:val="00117446"/>
    <w:rsid w:val="0013050B"/>
    <w:rsid w:val="001A1761"/>
    <w:rsid w:val="001A3998"/>
    <w:rsid w:val="001B6E1D"/>
    <w:rsid w:val="00216375"/>
    <w:rsid w:val="002400D1"/>
    <w:rsid w:val="00302AEC"/>
    <w:rsid w:val="00385797"/>
    <w:rsid w:val="003B6CD4"/>
    <w:rsid w:val="00417057"/>
    <w:rsid w:val="00451324"/>
    <w:rsid w:val="00452EB1"/>
    <w:rsid w:val="0048141A"/>
    <w:rsid w:val="00487767"/>
    <w:rsid w:val="004E06C0"/>
    <w:rsid w:val="004E6C74"/>
    <w:rsid w:val="00511F39"/>
    <w:rsid w:val="00523A96"/>
    <w:rsid w:val="00526B96"/>
    <w:rsid w:val="00542587"/>
    <w:rsid w:val="00547310"/>
    <w:rsid w:val="005903F6"/>
    <w:rsid w:val="00621E0B"/>
    <w:rsid w:val="00654CCC"/>
    <w:rsid w:val="00657490"/>
    <w:rsid w:val="006B7200"/>
    <w:rsid w:val="00707BC6"/>
    <w:rsid w:val="00767BFC"/>
    <w:rsid w:val="00773DFE"/>
    <w:rsid w:val="007861B0"/>
    <w:rsid w:val="00786E3E"/>
    <w:rsid w:val="00792650"/>
    <w:rsid w:val="007D2090"/>
    <w:rsid w:val="007D3689"/>
    <w:rsid w:val="007F3870"/>
    <w:rsid w:val="0082113D"/>
    <w:rsid w:val="008853D2"/>
    <w:rsid w:val="00902590"/>
    <w:rsid w:val="00963C7A"/>
    <w:rsid w:val="00976FB7"/>
    <w:rsid w:val="009829C8"/>
    <w:rsid w:val="009C3AFC"/>
    <w:rsid w:val="009D5281"/>
    <w:rsid w:val="009F5723"/>
    <w:rsid w:val="00A14550"/>
    <w:rsid w:val="00A369D1"/>
    <w:rsid w:val="00A72B3C"/>
    <w:rsid w:val="00A74D0A"/>
    <w:rsid w:val="00AA2214"/>
    <w:rsid w:val="00B67A1F"/>
    <w:rsid w:val="00B67CB6"/>
    <w:rsid w:val="00B70DF9"/>
    <w:rsid w:val="00BD79EB"/>
    <w:rsid w:val="00C21D4B"/>
    <w:rsid w:val="00C61076"/>
    <w:rsid w:val="00C81BEB"/>
    <w:rsid w:val="00CB0653"/>
    <w:rsid w:val="00CD3EFD"/>
    <w:rsid w:val="00CD4D4D"/>
    <w:rsid w:val="00D257FC"/>
    <w:rsid w:val="00D622B9"/>
    <w:rsid w:val="00D67180"/>
    <w:rsid w:val="00D95830"/>
    <w:rsid w:val="00DA479B"/>
    <w:rsid w:val="00DF6575"/>
    <w:rsid w:val="00E05691"/>
    <w:rsid w:val="00E56785"/>
    <w:rsid w:val="00EB69C1"/>
    <w:rsid w:val="00EC02BB"/>
    <w:rsid w:val="00ED6147"/>
    <w:rsid w:val="00EF49D7"/>
    <w:rsid w:val="00F07CE8"/>
    <w:rsid w:val="00F203BB"/>
    <w:rsid w:val="00F40FAF"/>
    <w:rsid w:val="00F41F1E"/>
    <w:rsid w:val="00F93FD5"/>
    <w:rsid w:val="00FE6492"/>
    <w:rsid w:val="00F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65D42"/>
  <w15:chartTrackingRefBased/>
  <w15:docId w15:val="{1370CD6F-50CA-4DD8-8C61-63A7D4A0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31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D3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368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3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3689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7D368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D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8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王志峰</dc:creator>
  <cp:keywords/>
  <dc:description/>
  <cp:lastModifiedBy>Administrator</cp:lastModifiedBy>
  <cp:revision>127</cp:revision>
  <dcterms:created xsi:type="dcterms:W3CDTF">2023-10-16T05:37:00Z</dcterms:created>
  <dcterms:modified xsi:type="dcterms:W3CDTF">2023-10-18T06:55:00Z</dcterms:modified>
</cp:coreProperties>
</file>